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ayout w:type="fixed"/>
        <w:tblCellMar>
          <w:left w:w="70" w:type="dxa"/>
          <w:right w:w="70" w:type="dxa"/>
        </w:tblCellMar>
        <w:tblLook w:val="0000"/>
      </w:tblPr>
      <w:tblGrid>
        <w:gridCol w:w="361"/>
        <w:gridCol w:w="1588"/>
        <w:gridCol w:w="577"/>
        <w:gridCol w:w="1444"/>
        <w:gridCol w:w="141"/>
      </w:tblGrid>
      <w:tr w:rsidR="000458CA" w:rsidRPr="000458CA" w:rsidTr="00565734">
        <w:tc>
          <w:tcPr>
            <w:tcW w:w="4111" w:type="dxa"/>
            <w:gridSpan w:val="5"/>
          </w:tcPr>
          <w:p w:rsidR="000458CA" w:rsidRPr="000458CA" w:rsidRDefault="000458CA" w:rsidP="000458CA">
            <w:pPr>
              <w:spacing w:after="0"/>
              <w:jc w:val="center"/>
              <w:rPr>
                <w:rFonts w:ascii="Times New Roman" w:hAnsi="Times New Roman" w:cs="Times New Roman"/>
                <w:b/>
                <w:sz w:val="28"/>
                <w:szCs w:val="28"/>
              </w:rPr>
            </w:pPr>
          </w:p>
          <w:p w:rsidR="000458CA" w:rsidRPr="000458CA" w:rsidRDefault="000458CA" w:rsidP="000458CA">
            <w:pPr>
              <w:spacing w:after="0"/>
              <w:jc w:val="center"/>
              <w:rPr>
                <w:rFonts w:ascii="Times New Roman" w:hAnsi="Times New Roman" w:cs="Times New Roman"/>
                <w:b/>
                <w:sz w:val="28"/>
                <w:szCs w:val="28"/>
              </w:rPr>
            </w:pPr>
            <w:r w:rsidRPr="000458CA">
              <w:rPr>
                <w:rFonts w:ascii="Times New Roman" w:hAnsi="Times New Roman" w:cs="Times New Roman"/>
                <w:b/>
                <w:sz w:val="28"/>
                <w:szCs w:val="28"/>
              </w:rPr>
              <w:t>АДМИНИСТРАЦИЯ</w:t>
            </w:r>
          </w:p>
          <w:p w:rsidR="000458CA" w:rsidRPr="000458CA" w:rsidRDefault="000458CA" w:rsidP="000458CA">
            <w:pPr>
              <w:spacing w:after="0"/>
              <w:jc w:val="center"/>
              <w:rPr>
                <w:rFonts w:ascii="Times New Roman" w:hAnsi="Times New Roman" w:cs="Times New Roman"/>
                <w:b/>
                <w:sz w:val="28"/>
                <w:szCs w:val="28"/>
              </w:rPr>
            </w:pPr>
            <w:r w:rsidRPr="000458CA">
              <w:rPr>
                <w:rFonts w:ascii="Times New Roman" w:hAnsi="Times New Roman" w:cs="Times New Roman"/>
                <w:b/>
                <w:sz w:val="28"/>
                <w:szCs w:val="28"/>
              </w:rPr>
              <w:t>муниципального образования</w:t>
            </w:r>
          </w:p>
          <w:p w:rsidR="000458CA" w:rsidRPr="000458CA" w:rsidRDefault="000458CA" w:rsidP="000458CA">
            <w:pPr>
              <w:spacing w:after="0"/>
              <w:rPr>
                <w:rFonts w:ascii="Times New Roman" w:hAnsi="Times New Roman" w:cs="Times New Roman"/>
                <w:b/>
                <w:sz w:val="28"/>
                <w:szCs w:val="28"/>
              </w:rPr>
            </w:pPr>
            <w:r w:rsidRPr="000458CA">
              <w:rPr>
                <w:rFonts w:ascii="Times New Roman" w:hAnsi="Times New Roman" w:cs="Times New Roman"/>
                <w:b/>
                <w:sz w:val="28"/>
                <w:szCs w:val="28"/>
              </w:rPr>
              <w:t xml:space="preserve">     Бородинский сельсовет</w:t>
            </w:r>
          </w:p>
          <w:p w:rsidR="000458CA" w:rsidRPr="000458CA" w:rsidRDefault="000458CA" w:rsidP="000458CA">
            <w:pPr>
              <w:spacing w:after="0"/>
              <w:jc w:val="center"/>
              <w:rPr>
                <w:rFonts w:ascii="Times New Roman" w:hAnsi="Times New Roman" w:cs="Times New Roman"/>
                <w:b/>
                <w:sz w:val="28"/>
                <w:szCs w:val="28"/>
              </w:rPr>
            </w:pPr>
            <w:r w:rsidRPr="000458CA">
              <w:rPr>
                <w:rFonts w:ascii="Times New Roman" w:hAnsi="Times New Roman" w:cs="Times New Roman"/>
                <w:b/>
                <w:sz w:val="28"/>
                <w:szCs w:val="28"/>
              </w:rPr>
              <w:t>Ташлинского района</w:t>
            </w:r>
          </w:p>
          <w:p w:rsidR="000458CA" w:rsidRPr="000458CA" w:rsidRDefault="000458CA" w:rsidP="000458CA">
            <w:pPr>
              <w:spacing w:after="0"/>
              <w:jc w:val="center"/>
              <w:rPr>
                <w:rFonts w:ascii="Times New Roman" w:hAnsi="Times New Roman" w:cs="Times New Roman"/>
                <w:b/>
                <w:sz w:val="28"/>
                <w:szCs w:val="28"/>
              </w:rPr>
            </w:pPr>
            <w:r w:rsidRPr="000458CA">
              <w:rPr>
                <w:rFonts w:ascii="Times New Roman" w:hAnsi="Times New Roman" w:cs="Times New Roman"/>
                <w:b/>
                <w:sz w:val="28"/>
                <w:szCs w:val="28"/>
              </w:rPr>
              <w:t>Оренбургской области</w:t>
            </w:r>
          </w:p>
          <w:p w:rsidR="000458CA" w:rsidRPr="000458CA" w:rsidRDefault="000458CA" w:rsidP="000458CA">
            <w:pPr>
              <w:spacing w:after="0"/>
              <w:jc w:val="center"/>
              <w:rPr>
                <w:rFonts w:ascii="Times New Roman" w:hAnsi="Times New Roman" w:cs="Times New Roman"/>
                <w:b/>
                <w:sz w:val="28"/>
                <w:szCs w:val="28"/>
              </w:rPr>
            </w:pPr>
          </w:p>
          <w:p w:rsidR="000458CA" w:rsidRPr="000458CA" w:rsidRDefault="000458CA" w:rsidP="000458CA">
            <w:pPr>
              <w:spacing w:after="0"/>
              <w:jc w:val="center"/>
              <w:rPr>
                <w:rFonts w:ascii="Times New Roman" w:hAnsi="Times New Roman" w:cs="Times New Roman"/>
                <w:sz w:val="28"/>
                <w:szCs w:val="28"/>
              </w:rPr>
            </w:pPr>
            <w:r w:rsidRPr="000458CA">
              <w:rPr>
                <w:rFonts w:ascii="Times New Roman" w:hAnsi="Times New Roman" w:cs="Times New Roman"/>
                <w:b/>
                <w:sz w:val="28"/>
                <w:szCs w:val="28"/>
              </w:rPr>
              <w:t>ПОСТАНОВЛЕНИЕ</w:t>
            </w:r>
          </w:p>
          <w:p w:rsidR="000458CA" w:rsidRPr="000458CA" w:rsidRDefault="000458CA" w:rsidP="000458CA">
            <w:pPr>
              <w:spacing w:after="0"/>
              <w:jc w:val="center"/>
              <w:rPr>
                <w:rFonts w:ascii="Times New Roman" w:hAnsi="Times New Roman" w:cs="Times New Roman"/>
                <w:sz w:val="28"/>
                <w:szCs w:val="28"/>
              </w:rPr>
            </w:pPr>
          </w:p>
        </w:tc>
      </w:tr>
      <w:tr w:rsidR="000458CA" w:rsidRPr="000458CA" w:rsidTr="00565734">
        <w:trPr>
          <w:gridBefore w:val="1"/>
          <w:gridAfter w:val="1"/>
          <w:wBefore w:w="361" w:type="dxa"/>
          <w:wAfter w:w="141" w:type="dxa"/>
        </w:trPr>
        <w:tc>
          <w:tcPr>
            <w:tcW w:w="1588" w:type="dxa"/>
            <w:tcBorders>
              <w:bottom w:val="single" w:sz="6" w:space="0" w:color="auto"/>
            </w:tcBorders>
          </w:tcPr>
          <w:p w:rsidR="000458CA" w:rsidRPr="000458CA" w:rsidRDefault="005078CA" w:rsidP="000458CA">
            <w:pPr>
              <w:spacing w:after="0"/>
              <w:rPr>
                <w:rFonts w:ascii="Times New Roman" w:hAnsi="Times New Roman" w:cs="Times New Roman"/>
                <w:sz w:val="28"/>
                <w:szCs w:val="28"/>
              </w:rPr>
            </w:pPr>
            <w:r>
              <w:rPr>
                <w:rFonts w:ascii="Times New Roman" w:hAnsi="Times New Roman" w:cs="Times New Roman"/>
                <w:sz w:val="28"/>
                <w:szCs w:val="28"/>
              </w:rPr>
              <w:t>03.07.2023г.</w:t>
            </w:r>
          </w:p>
        </w:tc>
        <w:tc>
          <w:tcPr>
            <w:tcW w:w="577" w:type="dxa"/>
          </w:tcPr>
          <w:p w:rsidR="000458CA" w:rsidRPr="000458CA" w:rsidRDefault="000458CA" w:rsidP="000458CA">
            <w:pPr>
              <w:spacing w:after="0"/>
              <w:jc w:val="both"/>
              <w:rPr>
                <w:rFonts w:ascii="Times New Roman" w:hAnsi="Times New Roman" w:cs="Times New Roman"/>
                <w:sz w:val="28"/>
                <w:szCs w:val="28"/>
              </w:rPr>
            </w:pPr>
            <w:r w:rsidRPr="000458CA">
              <w:rPr>
                <w:rFonts w:ascii="Times New Roman" w:hAnsi="Times New Roman" w:cs="Times New Roman"/>
                <w:b/>
                <w:sz w:val="28"/>
                <w:szCs w:val="28"/>
              </w:rPr>
              <w:t>№</w:t>
            </w:r>
          </w:p>
        </w:tc>
        <w:tc>
          <w:tcPr>
            <w:tcW w:w="1444" w:type="dxa"/>
            <w:tcBorders>
              <w:bottom w:val="single" w:sz="6" w:space="0" w:color="auto"/>
            </w:tcBorders>
          </w:tcPr>
          <w:p w:rsidR="000458CA" w:rsidRPr="000458CA" w:rsidRDefault="005078CA" w:rsidP="000458CA">
            <w:pPr>
              <w:spacing w:after="0"/>
              <w:jc w:val="center"/>
              <w:rPr>
                <w:rFonts w:ascii="Times New Roman" w:hAnsi="Times New Roman" w:cs="Times New Roman"/>
                <w:sz w:val="28"/>
                <w:szCs w:val="28"/>
              </w:rPr>
            </w:pPr>
            <w:r>
              <w:rPr>
                <w:rFonts w:ascii="Times New Roman" w:hAnsi="Times New Roman" w:cs="Times New Roman"/>
                <w:sz w:val="28"/>
                <w:szCs w:val="28"/>
              </w:rPr>
              <w:t>32</w:t>
            </w:r>
            <w:r w:rsidR="000458CA" w:rsidRPr="000458CA">
              <w:rPr>
                <w:rFonts w:ascii="Times New Roman" w:hAnsi="Times New Roman" w:cs="Times New Roman"/>
                <w:sz w:val="28"/>
                <w:szCs w:val="28"/>
              </w:rPr>
              <w:t>-п</w:t>
            </w:r>
          </w:p>
        </w:tc>
      </w:tr>
      <w:tr w:rsidR="000458CA" w:rsidRPr="000458CA" w:rsidTr="00565734">
        <w:tc>
          <w:tcPr>
            <w:tcW w:w="4111" w:type="dxa"/>
            <w:gridSpan w:val="5"/>
          </w:tcPr>
          <w:p w:rsidR="000458CA" w:rsidRPr="000458CA" w:rsidRDefault="000458CA" w:rsidP="000458CA">
            <w:pPr>
              <w:spacing w:after="0"/>
              <w:jc w:val="center"/>
              <w:rPr>
                <w:rFonts w:ascii="Times New Roman" w:hAnsi="Times New Roman" w:cs="Times New Roman"/>
                <w:b/>
                <w:sz w:val="28"/>
                <w:szCs w:val="28"/>
              </w:rPr>
            </w:pPr>
            <w:r w:rsidRPr="000458CA">
              <w:rPr>
                <w:rFonts w:ascii="Times New Roman" w:hAnsi="Times New Roman" w:cs="Times New Roman"/>
                <w:b/>
                <w:sz w:val="28"/>
                <w:szCs w:val="28"/>
              </w:rPr>
              <w:t xml:space="preserve">    с. Бородинск</w:t>
            </w:r>
          </w:p>
        </w:tc>
      </w:tr>
    </w:tbl>
    <w:p w:rsidR="000458CA" w:rsidRPr="000458CA" w:rsidRDefault="000458CA" w:rsidP="000458CA">
      <w:pPr>
        <w:spacing w:after="0"/>
        <w:jc w:val="both"/>
        <w:rPr>
          <w:rFonts w:ascii="Times New Roman" w:hAnsi="Times New Roman" w:cs="Times New Roman"/>
          <w:sz w:val="28"/>
          <w:szCs w:val="28"/>
        </w:rPr>
      </w:pPr>
    </w:p>
    <w:p w:rsidR="000458CA" w:rsidRPr="000458CA" w:rsidRDefault="000458CA" w:rsidP="000458CA">
      <w:pPr>
        <w:spacing w:after="0"/>
        <w:rPr>
          <w:rFonts w:ascii="Times New Roman" w:hAnsi="Times New Roman" w:cs="Times New Roman"/>
          <w:sz w:val="28"/>
          <w:szCs w:val="28"/>
        </w:rPr>
      </w:pPr>
    </w:p>
    <w:p w:rsidR="000458CA" w:rsidRPr="000458CA" w:rsidRDefault="000458CA" w:rsidP="000458CA">
      <w:pPr>
        <w:pStyle w:val="ConsPlusTitle"/>
        <w:rPr>
          <w:rFonts w:ascii="Times New Roman" w:hAnsi="Times New Roman" w:cs="Times New Roman"/>
          <w:b w:val="0"/>
          <w:sz w:val="28"/>
          <w:szCs w:val="28"/>
        </w:rPr>
      </w:pPr>
      <w:r w:rsidRPr="000458CA">
        <w:rPr>
          <w:rFonts w:ascii="Times New Roman" w:hAnsi="Times New Roman" w:cs="Times New Roman"/>
          <w:b w:val="0"/>
          <w:sz w:val="28"/>
          <w:szCs w:val="28"/>
        </w:rPr>
        <w:t>Об утверждении административного</w:t>
      </w:r>
    </w:p>
    <w:p w:rsidR="000458CA" w:rsidRPr="000458CA" w:rsidRDefault="000458CA" w:rsidP="000458CA">
      <w:pPr>
        <w:pStyle w:val="ConsPlusTitle"/>
        <w:rPr>
          <w:rFonts w:ascii="Times New Roman" w:hAnsi="Times New Roman" w:cs="Times New Roman"/>
          <w:b w:val="0"/>
          <w:sz w:val="28"/>
          <w:szCs w:val="28"/>
        </w:rPr>
      </w:pPr>
      <w:r w:rsidRPr="000458CA">
        <w:rPr>
          <w:rFonts w:ascii="Times New Roman" w:hAnsi="Times New Roman" w:cs="Times New Roman"/>
          <w:b w:val="0"/>
          <w:sz w:val="28"/>
          <w:szCs w:val="28"/>
        </w:rPr>
        <w:t xml:space="preserve">регламента по предоставлению муниципальной </w:t>
      </w:r>
    </w:p>
    <w:p w:rsidR="000458CA" w:rsidRPr="000458CA" w:rsidRDefault="000458CA" w:rsidP="000458CA">
      <w:pPr>
        <w:pStyle w:val="ConsPlusTitle"/>
        <w:rPr>
          <w:rFonts w:ascii="Times New Roman" w:hAnsi="Times New Roman" w:cs="Times New Roman"/>
          <w:b w:val="0"/>
          <w:sz w:val="28"/>
          <w:szCs w:val="28"/>
        </w:rPr>
      </w:pPr>
      <w:r w:rsidRPr="000458CA">
        <w:rPr>
          <w:rFonts w:ascii="Times New Roman" w:hAnsi="Times New Roman" w:cs="Times New Roman"/>
          <w:b w:val="0"/>
          <w:sz w:val="28"/>
          <w:szCs w:val="28"/>
        </w:rPr>
        <w:t>услуги «Предоставление информации об объектах</w:t>
      </w:r>
    </w:p>
    <w:p w:rsidR="000458CA" w:rsidRPr="000458CA" w:rsidRDefault="000458CA" w:rsidP="000458CA">
      <w:pPr>
        <w:pStyle w:val="ConsPlusTitle"/>
        <w:rPr>
          <w:rFonts w:ascii="Times New Roman" w:hAnsi="Times New Roman" w:cs="Times New Roman"/>
          <w:b w:val="0"/>
          <w:sz w:val="28"/>
          <w:szCs w:val="28"/>
        </w:rPr>
      </w:pPr>
      <w:r w:rsidRPr="000458CA">
        <w:rPr>
          <w:rFonts w:ascii="Times New Roman" w:hAnsi="Times New Roman" w:cs="Times New Roman"/>
          <w:b w:val="0"/>
          <w:sz w:val="28"/>
          <w:szCs w:val="28"/>
        </w:rPr>
        <w:t xml:space="preserve">муниципального имущества» </w:t>
      </w:r>
    </w:p>
    <w:p w:rsidR="000458CA" w:rsidRPr="000458CA" w:rsidRDefault="000458CA" w:rsidP="000458CA">
      <w:pPr>
        <w:pStyle w:val="af5"/>
        <w:jc w:val="center"/>
        <w:rPr>
          <w:rFonts w:ascii="Times New Roman" w:hAnsi="Times New Roman"/>
          <w:sz w:val="28"/>
          <w:szCs w:val="28"/>
        </w:rPr>
      </w:pPr>
    </w:p>
    <w:p w:rsidR="000458CA" w:rsidRPr="000458CA" w:rsidRDefault="000458CA" w:rsidP="000458CA">
      <w:pPr>
        <w:pStyle w:val="af5"/>
        <w:ind w:firstLine="708"/>
        <w:jc w:val="both"/>
        <w:rPr>
          <w:rFonts w:ascii="Times New Roman" w:hAnsi="Times New Roman"/>
          <w:sz w:val="28"/>
          <w:szCs w:val="28"/>
        </w:rPr>
      </w:pPr>
      <w:r w:rsidRPr="000458CA">
        <w:rPr>
          <w:rFonts w:ascii="Times New Roman" w:hAnsi="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Бородинский сельсовет Ташлинского района Оренбургской области, администрация сельсовета постановляет:</w:t>
      </w:r>
    </w:p>
    <w:p w:rsidR="000458CA" w:rsidRPr="000458CA" w:rsidRDefault="000458CA" w:rsidP="000458CA">
      <w:pPr>
        <w:pStyle w:val="af5"/>
        <w:tabs>
          <w:tab w:val="left" w:pos="3660"/>
        </w:tabs>
        <w:ind w:firstLine="709"/>
        <w:jc w:val="both"/>
        <w:rPr>
          <w:rFonts w:ascii="Times New Roman" w:hAnsi="Times New Roman"/>
          <w:sz w:val="28"/>
          <w:szCs w:val="28"/>
        </w:rPr>
      </w:pPr>
      <w:r w:rsidRPr="000458CA">
        <w:rPr>
          <w:rFonts w:ascii="Times New Roman" w:hAnsi="Times New Roman"/>
          <w:sz w:val="28"/>
          <w:szCs w:val="28"/>
        </w:rPr>
        <w:t>1. Утвердить Административный регламент по предоставлению муниципальной услуги «Предоставление информации об объектах муниципального имущества», согласно приложению.</w:t>
      </w:r>
    </w:p>
    <w:p w:rsidR="000458CA" w:rsidRPr="000458CA" w:rsidRDefault="000458CA" w:rsidP="000458CA">
      <w:pPr>
        <w:pStyle w:val="af5"/>
        <w:ind w:firstLine="708"/>
        <w:jc w:val="both"/>
        <w:rPr>
          <w:rFonts w:ascii="Times New Roman" w:hAnsi="Times New Roman"/>
          <w:sz w:val="28"/>
          <w:szCs w:val="28"/>
        </w:rPr>
      </w:pPr>
      <w:r w:rsidRPr="000458CA">
        <w:rPr>
          <w:rFonts w:ascii="Times New Roman" w:hAnsi="Times New Roman"/>
          <w:sz w:val="28"/>
          <w:szCs w:val="28"/>
        </w:rPr>
        <w:t xml:space="preserve">2. Постановление вступает в силу после его обнародования и  подлежит размещению на официальном сайте  муниципального образования Бородинского сельсовета Ташлинского района в информационно-телекоммуникационной сети «Интернет».       </w:t>
      </w:r>
    </w:p>
    <w:p w:rsidR="000458CA" w:rsidRPr="000458CA" w:rsidRDefault="000458CA" w:rsidP="000458CA">
      <w:pPr>
        <w:pStyle w:val="af5"/>
        <w:ind w:firstLine="708"/>
        <w:jc w:val="both"/>
        <w:rPr>
          <w:rFonts w:ascii="Times New Roman" w:hAnsi="Times New Roman"/>
          <w:sz w:val="28"/>
          <w:szCs w:val="28"/>
        </w:rPr>
      </w:pPr>
      <w:r w:rsidRPr="000458CA">
        <w:rPr>
          <w:rFonts w:ascii="Times New Roman" w:hAnsi="Times New Roman"/>
          <w:sz w:val="28"/>
          <w:szCs w:val="28"/>
        </w:rPr>
        <w:t>3. Контроль  за исполнением настоящего постановления оставляю за собой.</w:t>
      </w:r>
    </w:p>
    <w:p w:rsidR="000458CA" w:rsidRPr="000458CA" w:rsidRDefault="000458CA" w:rsidP="000458CA">
      <w:pPr>
        <w:pStyle w:val="af5"/>
        <w:tabs>
          <w:tab w:val="left" w:pos="3015"/>
        </w:tabs>
        <w:rPr>
          <w:rFonts w:ascii="Times New Roman" w:hAnsi="Times New Roman"/>
          <w:sz w:val="28"/>
          <w:szCs w:val="28"/>
        </w:rPr>
      </w:pPr>
      <w:r w:rsidRPr="000458CA">
        <w:rPr>
          <w:rFonts w:ascii="Times New Roman" w:hAnsi="Times New Roman"/>
          <w:sz w:val="28"/>
          <w:szCs w:val="28"/>
        </w:rPr>
        <w:tab/>
      </w:r>
    </w:p>
    <w:p w:rsidR="000458CA" w:rsidRPr="000458CA" w:rsidRDefault="000458CA" w:rsidP="000458CA">
      <w:pPr>
        <w:pStyle w:val="af5"/>
        <w:tabs>
          <w:tab w:val="left" w:pos="3015"/>
        </w:tabs>
        <w:rPr>
          <w:rFonts w:ascii="Times New Roman" w:hAnsi="Times New Roman"/>
          <w:sz w:val="28"/>
          <w:szCs w:val="28"/>
        </w:rPr>
      </w:pPr>
    </w:p>
    <w:p w:rsidR="000458CA" w:rsidRPr="000458CA" w:rsidRDefault="000458CA" w:rsidP="000458CA">
      <w:pPr>
        <w:pStyle w:val="af5"/>
        <w:tabs>
          <w:tab w:val="left" w:pos="3015"/>
        </w:tabs>
        <w:rPr>
          <w:rFonts w:ascii="Times New Roman" w:hAnsi="Times New Roman"/>
          <w:sz w:val="28"/>
          <w:szCs w:val="28"/>
        </w:rPr>
      </w:pPr>
    </w:p>
    <w:p w:rsidR="000458CA" w:rsidRPr="000458CA" w:rsidRDefault="000458CA" w:rsidP="000458CA">
      <w:pPr>
        <w:pStyle w:val="af5"/>
        <w:jc w:val="center"/>
        <w:rPr>
          <w:rFonts w:ascii="Times New Roman" w:hAnsi="Times New Roman"/>
          <w:sz w:val="28"/>
          <w:szCs w:val="28"/>
        </w:rPr>
      </w:pPr>
      <w:r w:rsidRPr="000458CA">
        <w:rPr>
          <w:rFonts w:ascii="Times New Roman" w:hAnsi="Times New Roman"/>
          <w:sz w:val="28"/>
          <w:szCs w:val="28"/>
        </w:rPr>
        <w:t>Глава муниципального образования                                 С.Ю. Ларионова</w:t>
      </w:r>
    </w:p>
    <w:p w:rsidR="000458CA" w:rsidRPr="000458CA" w:rsidRDefault="000458CA" w:rsidP="000458CA">
      <w:pPr>
        <w:pStyle w:val="af5"/>
        <w:rPr>
          <w:rFonts w:ascii="Times New Roman" w:hAnsi="Times New Roman"/>
          <w:sz w:val="28"/>
          <w:szCs w:val="28"/>
        </w:rPr>
      </w:pPr>
    </w:p>
    <w:p w:rsidR="000458CA" w:rsidRPr="000458CA" w:rsidRDefault="000458CA" w:rsidP="000458CA">
      <w:pPr>
        <w:pStyle w:val="af5"/>
        <w:rPr>
          <w:rFonts w:ascii="Times New Roman" w:hAnsi="Times New Roman"/>
          <w:sz w:val="28"/>
          <w:szCs w:val="28"/>
        </w:rPr>
      </w:pPr>
    </w:p>
    <w:p w:rsidR="000458CA" w:rsidRPr="000458CA" w:rsidRDefault="000458CA" w:rsidP="000458CA">
      <w:pPr>
        <w:pStyle w:val="af5"/>
        <w:jc w:val="both"/>
        <w:rPr>
          <w:rFonts w:ascii="Times New Roman" w:hAnsi="Times New Roman"/>
          <w:sz w:val="28"/>
          <w:szCs w:val="28"/>
        </w:rPr>
      </w:pPr>
      <w:r w:rsidRPr="000458CA">
        <w:rPr>
          <w:rFonts w:ascii="Times New Roman" w:hAnsi="Times New Roman"/>
          <w:sz w:val="28"/>
          <w:szCs w:val="28"/>
        </w:rPr>
        <w:t>Разослано: в  прокуратуру района,  в места для обнародования, на сайт,  в дело</w:t>
      </w:r>
    </w:p>
    <w:p w:rsidR="000458CA" w:rsidRPr="000458CA" w:rsidRDefault="000458CA" w:rsidP="000458CA">
      <w:pPr>
        <w:pStyle w:val="af5"/>
        <w:jc w:val="right"/>
        <w:rPr>
          <w:rFonts w:ascii="Times New Roman" w:hAnsi="Times New Roman"/>
          <w:sz w:val="28"/>
          <w:szCs w:val="28"/>
        </w:rPr>
      </w:pPr>
    </w:p>
    <w:p w:rsidR="000458CA" w:rsidRPr="000458CA" w:rsidRDefault="000458CA" w:rsidP="000458CA">
      <w:pPr>
        <w:pStyle w:val="af5"/>
        <w:jc w:val="right"/>
        <w:rPr>
          <w:rFonts w:ascii="Times New Roman" w:hAnsi="Times New Roman"/>
          <w:sz w:val="28"/>
          <w:szCs w:val="28"/>
        </w:rPr>
      </w:pPr>
    </w:p>
    <w:p w:rsidR="000458CA" w:rsidRPr="000458CA" w:rsidRDefault="000458CA" w:rsidP="000458CA">
      <w:pPr>
        <w:pStyle w:val="af5"/>
        <w:jc w:val="right"/>
        <w:rPr>
          <w:rFonts w:ascii="Times New Roman" w:hAnsi="Times New Roman"/>
          <w:sz w:val="28"/>
          <w:szCs w:val="28"/>
        </w:rPr>
      </w:pPr>
    </w:p>
    <w:p w:rsidR="000458CA" w:rsidRPr="000458CA" w:rsidRDefault="000458CA" w:rsidP="000458CA">
      <w:pPr>
        <w:pStyle w:val="af5"/>
        <w:jc w:val="right"/>
        <w:rPr>
          <w:rFonts w:ascii="Times New Roman" w:hAnsi="Times New Roman"/>
          <w:sz w:val="28"/>
          <w:szCs w:val="28"/>
        </w:rPr>
      </w:pPr>
      <w:r w:rsidRPr="000458CA">
        <w:rPr>
          <w:rFonts w:ascii="Times New Roman" w:hAnsi="Times New Roman"/>
          <w:sz w:val="28"/>
          <w:szCs w:val="28"/>
        </w:rPr>
        <w:t xml:space="preserve">Приложение </w:t>
      </w:r>
    </w:p>
    <w:p w:rsidR="000458CA" w:rsidRPr="000458CA" w:rsidRDefault="000458CA" w:rsidP="000458CA">
      <w:pPr>
        <w:pStyle w:val="af5"/>
        <w:jc w:val="right"/>
        <w:rPr>
          <w:rFonts w:ascii="Times New Roman" w:hAnsi="Times New Roman"/>
          <w:sz w:val="28"/>
          <w:szCs w:val="28"/>
        </w:rPr>
      </w:pPr>
      <w:r w:rsidRPr="000458CA">
        <w:rPr>
          <w:rFonts w:ascii="Times New Roman" w:hAnsi="Times New Roman"/>
          <w:sz w:val="28"/>
          <w:szCs w:val="28"/>
        </w:rPr>
        <w:t>к проекту постановления</w:t>
      </w:r>
    </w:p>
    <w:p w:rsidR="000458CA" w:rsidRPr="000458CA" w:rsidRDefault="000458CA" w:rsidP="000458CA">
      <w:pPr>
        <w:pStyle w:val="af5"/>
        <w:jc w:val="right"/>
        <w:rPr>
          <w:rFonts w:ascii="Times New Roman" w:hAnsi="Times New Roman"/>
          <w:sz w:val="28"/>
          <w:szCs w:val="28"/>
        </w:rPr>
      </w:pPr>
      <w:r w:rsidRPr="000458CA">
        <w:rPr>
          <w:rFonts w:ascii="Times New Roman" w:hAnsi="Times New Roman"/>
          <w:sz w:val="28"/>
          <w:szCs w:val="28"/>
        </w:rPr>
        <w:t xml:space="preserve"> администрации</w:t>
      </w:r>
    </w:p>
    <w:p w:rsidR="000458CA" w:rsidRPr="000458CA" w:rsidRDefault="000458CA" w:rsidP="000458CA">
      <w:pPr>
        <w:pStyle w:val="af5"/>
        <w:jc w:val="right"/>
        <w:rPr>
          <w:rFonts w:ascii="Times New Roman" w:hAnsi="Times New Roman"/>
          <w:sz w:val="28"/>
          <w:szCs w:val="28"/>
        </w:rPr>
      </w:pPr>
      <w:r w:rsidRPr="000458CA">
        <w:rPr>
          <w:rFonts w:ascii="Times New Roman" w:hAnsi="Times New Roman"/>
          <w:sz w:val="28"/>
          <w:szCs w:val="28"/>
        </w:rPr>
        <w:t xml:space="preserve"> Бородинского сельсовета </w:t>
      </w:r>
    </w:p>
    <w:p w:rsidR="000458CA" w:rsidRPr="000458CA" w:rsidRDefault="005078CA" w:rsidP="000458CA">
      <w:pPr>
        <w:pStyle w:val="af5"/>
        <w:jc w:val="right"/>
        <w:rPr>
          <w:rFonts w:ascii="Times New Roman" w:hAnsi="Times New Roman"/>
          <w:sz w:val="28"/>
          <w:szCs w:val="28"/>
        </w:rPr>
      </w:pPr>
      <w:r>
        <w:rPr>
          <w:rFonts w:ascii="Times New Roman" w:hAnsi="Times New Roman"/>
          <w:sz w:val="28"/>
          <w:szCs w:val="28"/>
        </w:rPr>
        <w:t>от 03.07.2023 г. № 32</w:t>
      </w:r>
      <w:r w:rsidR="000458CA" w:rsidRPr="000458CA">
        <w:rPr>
          <w:rFonts w:ascii="Times New Roman" w:hAnsi="Times New Roman"/>
          <w:sz w:val="28"/>
          <w:szCs w:val="28"/>
        </w:rPr>
        <w:t>-п</w:t>
      </w:r>
    </w:p>
    <w:p w:rsidR="000458CA" w:rsidRPr="000458CA" w:rsidRDefault="000458CA" w:rsidP="000458CA">
      <w:pPr>
        <w:pStyle w:val="ConsPlusTitle"/>
        <w:jc w:val="center"/>
        <w:rPr>
          <w:rFonts w:ascii="Times New Roman" w:hAnsi="Times New Roman" w:cs="Times New Roman"/>
          <w:sz w:val="28"/>
          <w:szCs w:val="28"/>
        </w:rPr>
      </w:pPr>
    </w:p>
    <w:p w:rsidR="000458CA" w:rsidRPr="000458CA" w:rsidRDefault="000458CA" w:rsidP="000458CA">
      <w:pPr>
        <w:pStyle w:val="ConsPlusTitle"/>
        <w:jc w:val="center"/>
        <w:rPr>
          <w:rFonts w:ascii="Times New Roman" w:hAnsi="Times New Roman" w:cs="Times New Roman"/>
          <w:b w:val="0"/>
          <w:sz w:val="28"/>
          <w:szCs w:val="28"/>
        </w:rPr>
      </w:pPr>
    </w:p>
    <w:p w:rsidR="000458CA" w:rsidRPr="000458CA" w:rsidRDefault="000458CA" w:rsidP="000458CA">
      <w:pPr>
        <w:pStyle w:val="ConsPlusTitle"/>
        <w:jc w:val="center"/>
        <w:rPr>
          <w:rFonts w:ascii="Times New Roman" w:hAnsi="Times New Roman" w:cs="Times New Roman"/>
          <w:b w:val="0"/>
          <w:sz w:val="28"/>
          <w:szCs w:val="28"/>
        </w:rPr>
      </w:pPr>
    </w:p>
    <w:p w:rsidR="000458CA" w:rsidRPr="000458CA" w:rsidRDefault="000458CA" w:rsidP="000458CA">
      <w:pPr>
        <w:pStyle w:val="ConsPlusTitle"/>
        <w:jc w:val="center"/>
        <w:rPr>
          <w:rFonts w:ascii="Times New Roman" w:hAnsi="Times New Roman" w:cs="Times New Roman"/>
          <w:sz w:val="28"/>
          <w:szCs w:val="28"/>
        </w:rPr>
      </w:pPr>
      <w:r w:rsidRPr="000458CA">
        <w:rPr>
          <w:rFonts w:ascii="Times New Roman" w:hAnsi="Times New Roman" w:cs="Times New Roman"/>
          <w:sz w:val="28"/>
          <w:szCs w:val="28"/>
        </w:rPr>
        <w:t>Административный регламент</w:t>
      </w:r>
    </w:p>
    <w:p w:rsidR="000458CA" w:rsidRPr="000458CA" w:rsidRDefault="000458CA" w:rsidP="000458CA">
      <w:pPr>
        <w:pStyle w:val="ConsPlusTitle"/>
        <w:jc w:val="center"/>
        <w:rPr>
          <w:rFonts w:ascii="Times New Roman" w:hAnsi="Times New Roman" w:cs="Times New Roman"/>
          <w:sz w:val="28"/>
          <w:szCs w:val="28"/>
        </w:rPr>
      </w:pPr>
      <w:r w:rsidRPr="000458CA">
        <w:rPr>
          <w:rFonts w:ascii="Times New Roman" w:hAnsi="Times New Roman" w:cs="Times New Roman"/>
          <w:sz w:val="28"/>
          <w:szCs w:val="28"/>
        </w:rPr>
        <w:t xml:space="preserve">по предоставлению муниципальной услуги </w:t>
      </w:r>
    </w:p>
    <w:p w:rsidR="000458CA" w:rsidRPr="000458CA" w:rsidRDefault="000458CA" w:rsidP="000458CA">
      <w:pPr>
        <w:pStyle w:val="ConsPlusTitle"/>
        <w:jc w:val="center"/>
        <w:rPr>
          <w:rFonts w:ascii="Times New Roman" w:hAnsi="Times New Roman" w:cs="Times New Roman"/>
          <w:sz w:val="28"/>
          <w:szCs w:val="28"/>
        </w:rPr>
      </w:pPr>
      <w:r w:rsidRPr="000458CA">
        <w:rPr>
          <w:rFonts w:ascii="Times New Roman" w:hAnsi="Times New Roman" w:cs="Times New Roman"/>
          <w:sz w:val="28"/>
          <w:szCs w:val="28"/>
        </w:rPr>
        <w:t>«Предоставление информации об объектах муниципального имущества»</w:t>
      </w:r>
    </w:p>
    <w:p w:rsidR="000458CA" w:rsidRPr="000458CA" w:rsidRDefault="000458CA" w:rsidP="000458CA">
      <w:pPr>
        <w:pStyle w:val="ConsPlusNormal0"/>
        <w:jc w:val="both"/>
        <w:rPr>
          <w:rFonts w:ascii="Times New Roman" w:hAnsi="Times New Roman" w:cs="Times New Roman"/>
          <w:sz w:val="28"/>
          <w:szCs w:val="28"/>
        </w:rPr>
      </w:pPr>
    </w:p>
    <w:p w:rsidR="000458CA" w:rsidRPr="000458CA" w:rsidRDefault="000458CA" w:rsidP="000458CA">
      <w:pPr>
        <w:pStyle w:val="ConsPlusTitle"/>
        <w:jc w:val="center"/>
        <w:outlineLvl w:val="1"/>
        <w:rPr>
          <w:rFonts w:ascii="Times New Roman" w:hAnsi="Times New Roman" w:cs="Times New Roman"/>
          <w:sz w:val="28"/>
          <w:szCs w:val="28"/>
        </w:rPr>
      </w:pPr>
      <w:r w:rsidRPr="000458CA">
        <w:rPr>
          <w:rFonts w:ascii="Times New Roman" w:hAnsi="Times New Roman" w:cs="Times New Roman"/>
          <w:sz w:val="28"/>
          <w:szCs w:val="28"/>
        </w:rPr>
        <w:t>I. Общие положения</w:t>
      </w:r>
    </w:p>
    <w:p w:rsidR="000458CA" w:rsidRPr="000458CA" w:rsidRDefault="000458CA" w:rsidP="000458CA">
      <w:pPr>
        <w:pStyle w:val="ConsPlusNormal0"/>
        <w:jc w:val="both"/>
        <w:rPr>
          <w:rFonts w:ascii="Times New Roman" w:hAnsi="Times New Roman" w:cs="Times New Roman"/>
          <w:b/>
          <w:sz w:val="28"/>
          <w:szCs w:val="28"/>
        </w:rPr>
      </w:pPr>
    </w:p>
    <w:p w:rsidR="000458CA" w:rsidRPr="000458CA" w:rsidRDefault="000458CA" w:rsidP="000458CA">
      <w:pPr>
        <w:pStyle w:val="ConsPlusTitle"/>
        <w:jc w:val="center"/>
        <w:outlineLvl w:val="2"/>
        <w:rPr>
          <w:rFonts w:ascii="Times New Roman" w:hAnsi="Times New Roman" w:cs="Times New Roman"/>
          <w:sz w:val="28"/>
          <w:szCs w:val="28"/>
        </w:rPr>
      </w:pPr>
      <w:r w:rsidRPr="000458CA">
        <w:rPr>
          <w:rFonts w:ascii="Times New Roman" w:hAnsi="Times New Roman" w:cs="Times New Roman"/>
          <w:sz w:val="28"/>
          <w:szCs w:val="28"/>
        </w:rPr>
        <w:t>Предмет регулирования административного регламента</w:t>
      </w:r>
    </w:p>
    <w:p w:rsidR="000458CA" w:rsidRPr="000458CA" w:rsidRDefault="000458CA" w:rsidP="000458CA">
      <w:pPr>
        <w:pStyle w:val="ConsPlusNormal0"/>
        <w:jc w:val="both"/>
        <w:rPr>
          <w:rFonts w:ascii="Times New Roman" w:hAnsi="Times New Roman" w:cs="Times New Roman"/>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1. Административный регламент по предоставлению муниципальной услуги «</w:t>
      </w:r>
      <w:r w:rsidRPr="000458CA">
        <w:rPr>
          <w:rFonts w:ascii="Times New Roman" w:hAnsi="Times New Roman" w:cs="Times New Roman"/>
          <w:bCs/>
          <w:sz w:val="28"/>
          <w:szCs w:val="28"/>
        </w:rPr>
        <w:t>Предоставление информации об объектах муниципального имущества</w:t>
      </w:r>
      <w:r w:rsidRPr="000458CA">
        <w:rPr>
          <w:rFonts w:ascii="Times New Roman" w:hAnsi="Times New Roman" w:cs="Times New Roman"/>
          <w:sz w:val="28"/>
          <w:szCs w:val="28"/>
        </w:rPr>
        <w:t>»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Бородинский сельсовет Ташлинского района Оренбургской области (далее – Уполномоченный орган), осуществляемых по запросу юридических, физических лиц либо их уполномоченных представителей, порядок взаимодействия администрации, ее должностных лиц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w:t>
      </w:r>
      <w:r w:rsidRPr="000458CA">
        <w:rPr>
          <w:rFonts w:ascii="Times New Roman" w:hAnsi="Times New Roman" w:cs="Times New Roman"/>
          <w:bCs/>
          <w:sz w:val="28"/>
          <w:szCs w:val="28"/>
        </w:rPr>
        <w:t xml:space="preserve">Предоставление информации об объектах </w:t>
      </w:r>
      <w:r w:rsidRPr="000458CA">
        <w:rPr>
          <w:rFonts w:ascii="Times New Roman" w:hAnsi="Times New Roman" w:cs="Times New Roman"/>
          <w:sz w:val="28"/>
          <w:szCs w:val="28"/>
        </w:rPr>
        <w:t>муниципального</w:t>
      </w:r>
      <w:r w:rsidRPr="000458CA">
        <w:rPr>
          <w:rFonts w:ascii="Times New Roman" w:hAnsi="Times New Roman" w:cs="Times New Roman"/>
          <w:bCs/>
          <w:sz w:val="28"/>
          <w:szCs w:val="28"/>
        </w:rPr>
        <w:t xml:space="preserve"> имущества</w:t>
      </w:r>
      <w:r w:rsidRPr="000458CA">
        <w:rPr>
          <w:rFonts w:ascii="Times New Roman" w:hAnsi="Times New Roman" w:cs="Times New Roman"/>
          <w:sz w:val="28"/>
          <w:szCs w:val="28"/>
        </w:rPr>
        <w:t>» (далее – Муниципальная услуга, Услуга).</w:t>
      </w:r>
    </w:p>
    <w:p w:rsidR="000458CA" w:rsidRPr="000458CA" w:rsidRDefault="000458CA" w:rsidP="000458CA">
      <w:pPr>
        <w:pStyle w:val="ConsPlusNormal0"/>
        <w:jc w:val="both"/>
        <w:rPr>
          <w:rFonts w:ascii="Times New Roman" w:hAnsi="Times New Roman" w:cs="Times New Roman"/>
          <w:sz w:val="28"/>
          <w:szCs w:val="28"/>
        </w:rPr>
      </w:pPr>
    </w:p>
    <w:p w:rsidR="000458CA" w:rsidRPr="000458CA" w:rsidRDefault="000458CA" w:rsidP="000458CA">
      <w:pPr>
        <w:pStyle w:val="ConsPlusTitle"/>
        <w:jc w:val="center"/>
        <w:outlineLvl w:val="2"/>
        <w:rPr>
          <w:rFonts w:ascii="Times New Roman" w:hAnsi="Times New Roman" w:cs="Times New Roman"/>
          <w:sz w:val="28"/>
          <w:szCs w:val="28"/>
        </w:rPr>
      </w:pPr>
      <w:r w:rsidRPr="000458CA">
        <w:rPr>
          <w:rFonts w:ascii="Times New Roman" w:hAnsi="Times New Roman" w:cs="Times New Roman"/>
          <w:sz w:val="28"/>
          <w:szCs w:val="28"/>
        </w:rPr>
        <w:t>Круг заявителей</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bCs/>
          <w:sz w:val="28"/>
          <w:szCs w:val="28"/>
        </w:rPr>
        <w:t>2.</w:t>
      </w:r>
      <w:r w:rsidRPr="000458CA">
        <w:rPr>
          <w:rFonts w:ascii="Times New Roman" w:hAnsi="Times New Roman" w:cs="Times New Roman"/>
          <w:b/>
          <w:sz w:val="28"/>
          <w:szCs w:val="28"/>
        </w:rPr>
        <w:t xml:space="preserve"> </w:t>
      </w:r>
      <w:r w:rsidRPr="000458CA">
        <w:rPr>
          <w:rFonts w:ascii="Times New Roman" w:hAnsi="Times New Roman" w:cs="Times New Roman"/>
          <w:sz w:val="28"/>
          <w:szCs w:val="28"/>
        </w:rPr>
        <w:t>Заявителями являются физические лица, индивидуальные предприниматели, юридические лица, заинтересованные в предоставлении Муниципальной услуги</w:t>
      </w:r>
      <w:r w:rsidRPr="000458CA">
        <w:rPr>
          <w:rFonts w:ascii="Times New Roman" w:hAnsi="Times New Roman" w:cs="Times New Roman"/>
          <w:strike/>
          <w:sz w:val="28"/>
          <w:szCs w:val="28"/>
        </w:rPr>
        <w:t>,</w:t>
      </w:r>
      <w:r w:rsidRPr="000458CA">
        <w:rPr>
          <w:rFonts w:ascii="Times New Roman" w:hAnsi="Times New Roman" w:cs="Times New Roman"/>
          <w:sz w:val="28"/>
          <w:szCs w:val="28"/>
        </w:rPr>
        <w:t xml:space="preserve"> либо их уполномоченные представители, обратившиеся с заявлением о предоставлении Муниципальной услуги (далее - Заявители).</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Title"/>
        <w:jc w:val="center"/>
        <w:outlineLvl w:val="2"/>
        <w:rPr>
          <w:rFonts w:ascii="Times New Roman" w:hAnsi="Times New Roman" w:cs="Times New Roman"/>
          <w:sz w:val="28"/>
          <w:szCs w:val="28"/>
        </w:rPr>
      </w:pPr>
      <w:bookmarkStart w:id="0" w:name="P65"/>
      <w:bookmarkEnd w:id="0"/>
      <w:r w:rsidRPr="000458CA">
        <w:rPr>
          <w:rFonts w:ascii="Times New Roman" w:hAnsi="Times New Roman" w:cs="Times New Roman"/>
          <w:sz w:val="28"/>
          <w:szCs w:val="28"/>
        </w:rPr>
        <w:t>Порядок информирования</w:t>
      </w:r>
    </w:p>
    <w:p w:rsidR="000458CA" w:rsidRPr="000458CA" w:rsidRDefault="000458CA" w:rsidP="000458CA">
      <w:pPr>
        <w:pStyle w:val="ConsPlusTitle"/>
        <w:jc w:val="center"/>
        <w:rPr>
          <w:rFonts w:ascii="Times New Roman" w:hAnsi="Times New Roman" w:cs="Times New Roman"/>
          <w:sz w:val="28"/>
          <w:szCs w:val="28"/>
        </w:rPr>
      </w:pPr>
      <w:r w:rsidRPr="000458CA">
        <w:rPr>
          <w:rFonts w:ascii="Times New Roman" w:hAnsi="Times New Roman" w:cs="Times New Roman"/>
          <w:sz w:val="28"/>
          <w:szCs w:val="28"/>
        </w:rPr>
        <w:t>о предоставлении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3. Информация по вопросам предоставления Муниципальной </w:t>
      </w:r>
      <w:r w:rsidRPr="000458CA">
        <w:rPr>
          <w:rFonts w:ascii="Times New Roman" w:hAnsi="Times New Roman" w:cs="Times New Roman"/>
          <w:sz w:val="28"/>
          <w:szCs w:val="28"/>
        </w:rPr>
        <w:lastRenderedPageBreak/>
        <w:t xml:space="preserve">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458CA">
        <w:rPr>
          <w:rFonts w:ascii="Times New Roman" w:hAnsi="Times New Roman" w:cs="Times New Roman"/>
          <w:color w:val="000000"/>
          <w:sz w:val="28"/>
          <w:szCs w:val="28"/>
        </w:rPr>
        <w:t xml:space="preserve">может быть получена на официальном сайте </w:t>
      </w:r>
      <w:r w:rsidRPr="000458CA">
        <w:rPr>
          <w:rFonts w:ascii="Times New Roman" w:hAnsi="Times New Roman" w:cs="Times New Roman"/>
          <w:sz w:val="28"/>
          <w:szCs w:val="28"/>
        </w:rPr>
        <w:t>муниципального образования Бородинский сельсовет Ташлинского района Оренбургской области</w:t>
      </w:r>
      <w:r w:rsidRPr="000458CA">
        <w:rPr>
          <w:rFonts w:ascii="Times New Roman" w:hAnsi="Times New Roman" w:cs="Times New Roman"/>
          <w:color w:val="000000"/>
          <w:sz w:val="28"/>
          <w:szCs w:val="28"/>
        </w:rPr>
        <w:t>,</w:t>
      </w:r>
      <w:r w:rsidRPr="000458CA">
        <w:rPr>
          <w:rFonts w:ascii="Times New Roman" w:hAnsi="Times New Roman" w:cs="Times New Roman"/>
          <w:sz w:val="28"/>
          <w:szCs w:val="28"/>
        </w:rPr>
        <w:t xml:space="preserve"> а также в специализированной информационной системе «Единый портал государственных и муниципальных услуг (функций)» (www.gosuslugi.ru) (далее - Единый портал, ЕПГУ).</w:t>
      </w:r>
    </w:p>
    <w:p w:rsidR="000458CA" w:rsidRPr="000458CA" w:rsidRDefault="000458CA" w:rsidP="000458CA">
      <w:pPr>
        <w:autoSpaceDE w:val="0"/>
        <w:autoSpaceDN w:val="0"/>
        <w:adjustRightInd w:val="0"/>
        <w:spacing w:after="0"/>
        <w:rPr>
          <w:rFonts w:ascii="Times New Roman" w:hAnsi="Times New Roman" w:cs="Times New Roman"/>
          <w:b/>
          <w:sz w:val="28"/>
          <w:szCs w:val="28"/>
        </w:rPr>
      </w:pPr>
    </w:p>
    <w:p w:rsidR="000458CA" w:rsidRPr="000458CA" w:rsidRDefault="000458CA" w:rsidP="000458CA">
      <w:pPr>
        <w:autoSpaceDE w:val="0"/>
        <w:autoSpaceDN w:val="0"/>
        <w:adjustRightInd w:val="0"/>
        <w:spacing w:after="0"/>
        <w:jc w:val="center"/>
        <w:rPr>
          <w:rFonts w:ascii="Times New Roman" w:hAnsi="Times New Roman" w:cs="Times New Roman"/>
          <w:b/>
          <w:sz w:val="28"/>
          <w:szCs w:val="28"/>
        </w:rPr>
      </w:pPr>
      <w:r w:rsidRPr="000458CA">
        <w:rPr>
          <w:rFonts w:ascii="Times New Roman" w:hAnsi="Times New Roman" w:cs="Times New Roman"/>
          <w:b/>
          <w:sz w:val="28"/>
          <w:szCs w:val="28"/>
        </w:rPr>
        <w:t>Требование предоставления заявителю</w:t>
      </w:r>
    </w:p>
    <w:p w:rsidR="000458CA" w:rsidRPr="000458CA" w:rsidRDefault="000458CA" w:rsidP="000458CA">
      <w:pPr>
        <w:autoSpaceDE w:val="0"/>
        <w:autoSpaceDN w:val="0"/>
        <w:adjustRightInd w:val="0"/>
        <w:spacing w:after="0"/>
        <w:jc w:val="center"/>
        <w:rPr>
          <w:rFonts w:ascii="Times New Roman" w:hAnsi="Times New Roman" w:cs="Times New Roman"/>
          <w:b/>
          <w:sz w:val="28"/>
          <w:szCs w:val="28"/>
        </w:rPr>
      </w:pPr>
      <w:r w:rsidRPr="000458CA">
        <w:rPr>
          <w:rFonts w:ascii="Times New Roman" w:hAnsi="Times New Roman" w:cs="Times New Roman"/>
          <w:b/>
          <w:sz w:val="28"/>
          <w:szCs w:val="28"/>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w:t>
      </w:r>
    </w:p>
    <w:p w:rsidR="000458CA" w:rsidRPr="000458CA" w:rsidRDefault="000458CA" w:rsidP="000458CA">
      <w:pPr>
        <w:autoSpaceDE w:val="0"/>
        <w:autoSpaceDN w:val="0"/>
        <w:adjustRightInd w:val="0"/>
        <w:spacing w:after="0"/>
        <w:jc w:val="center"/>
        <w:rPr>
          <w:rFonts w:ascii="Times New Roman" w:hAnsi="Times New Roman" w:cs="Times New Roman"/>
          <w:b/>
          <w:sz w:val="28"/>
          <w:szCs w:val="28"/>
        </w:rPr>
      </w:pPr>
      <w:r w:rsidRPr="000458CA">
        <w:rPr>
          <w:rFonts w:ascii="Times New Roman" w:hAnsi="Times New Roman" w:cs="Times New Roman"/>
          <w:b/>
          <w:sz w:val="28"/>
          <w:szCs w:val="28"/>
        </w:rPr>
        <w:t xml:space="preserve"> за предоставлением которого обратился заявитель.</w:t>
      </w:r>
    </w:p>
    <w:p w:rsidR="000458CA" w:rsidRPr="000458CA" w:rsidRDefault="000458CA" w:rsidP="000458CA">
      <w:pPr>
        <w:pStyle w:val="ConsPlusNormal0"/>
        <w:ind w:firstLine="709"/>
        <w:jc w:val="both"/>
        <w:rPr>
          <w:rFonts w:ascii="Times New Roman" w:hAnsi="Times New Roman" w:cs="Times New Roman"/>
          <w:b/>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4. Услуга оказывается по единому сценарию для всех Заявителей в зависимости от выбора вида объекта, в отношении которого запрашивается информация из реестра муниципального имущества Бородинский сельсовет Ташлинского района Оренбургской области.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5.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 </w:t>
      </w:r>
    </w:p>
    <w:p w:rsidR="000458CA" w:rsidRPr="000458CA" w:rsidRDefault="000458CA" w:rsidP="000458CA">
      <w:pPr>
        <w:pStyle w:val="ConsPlusTitle"/>
        <w:outlineLvl w:val="1"/>
        <w:rPr>
          <w:rFonts w:ascii="Times New Roman" w:hAnsi="Times New Roman" w:cs="Times New Roman"/>
          <w:b w:val="0"/>
          <w:sz w:val="28"/>
          <w:szCs w:val="28"/>
        </w:rPr>
      </w:pPr>
    </w:p>
    <w:p w:rsidR="000458CA" w:rsidRPr="000458CA" w:rsidRDefault="000458CA" w:rsidP="000458CA">
      <w:pPr>
        <w:pStyle w:val="ConsPlusTitle"/>
        <w:jc w:val="center"/>
        <w:outlineLvl w:val="1"/>
        <w:rPr>
          <w:rFonts w:ascii="Times New Roman" w:hAnsi="Times New Roman" w:cs="Times New Roman"/>
          <w:sz w:val="28"/>
          <w:szCs w:val="28"/>
        </w:rPr>
      </w:pPr>
      <w:r w:rsidRPr="000458CA">
        <w:rPr>
          <w:rFonts w:ascii="Times New Roman" w:hAnsi="Times New Roman" w:cs="Times New Roman"/>
          <w:sz w:val="28"/>
          <w:szCs w:val="28"/>
        </w:rPr>
        <w:t>II. Стандарт предоставления Муниципальной услуги</w:t>
      </w:r>
    </w:p>
    <w:p w:rsidR="000458CA" w:rsidRPr="000458CA" w:rsidRDefault="000458CA" w:rsidP="000458CA">
      <w:pPr>
        <w:pStyle w:val="ConsPlusTitle"/>
        <w:jc w:val="center"/>
        <w:outlineLvl w:val="2"/>
        <w:rPr>
          <w:rFonts w:ascii="Times New Roman" w:hAnsi="Times New Roman" w:cs="Times New Roman"/>
          <w:sz w:val="28"/>
          <w:szCs w:val="28"/>
        </w:rPr>
      </w:pPr>
    </w:p>
    <w:p w:rsidR="000458CA" w:rsidRPr="000458CA" w:rsidRDefault="000458CA" w:rsidP="000458CA">
      <w:pPr>
        <w:pStyle w:val="ConsPlusTitle"/>
        <w:jc w:val="center"/>
        <w:outlineLvl w:val="2"/>
        <w:rPr>
          <w:rFonts w:ascii="Times New Roman" w:hAnsi="Times New Roman" w:cs="Times New Roman"/>
          <w:sz w:val="28"/>
          <w:szCs w:val="28"/>
        </w:rPr>
      </w:pPr>
      <w:r w:rsidRPr="000458CA">
        <w:rPr>
          <w:rFonts w:ascii="Times New Roman" w:hAnsi="Times New Roman" w:cs="Times New Roman"/>
          <w:sz w:val="28"/>
          <w:szCs w:val="28"/>
        </w:rPr>
        <w:t>Наименование Муниципальной услуги</w:t>
      </w:r>
    </w:p>
    <w:p w:rsidR="000458CA" w:rsidRPr="000458CA" w:rsidRDefault="000458CA" w:rsidP="000458CA">
      <w:pPr>
        <w:pStyle w:val="ConsPlusNormal0"/>
        <w:jc w:val="both"/>
        <w:rPr>
          <w:rFonts w:ascii="Times New Roman" w:hAnsi="Times New Roman" w:cs="Times New Roman"/>
          <w:b/>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6. Полное наименование Услуги: «</w:t>
      </w:r>
      <w:r w:rsidRPr="000458CA">
        <w:rPr>
          <w:rFonts w:ascii="Times New Roman" w:hAnsi="Times New Roman" w:cs="Times New Roman"/>
          <w:bCs/>
          <w:sz w:val="28"/>
          <w:szCs w:val="28"/>
        </w:rPr>
        <w:t xml:space="preserve">Предоставление информации об объектах </w:t>
      </w:r>
      <w:r w:rsidRPr="000458CA">
        <w:rPr>
          <w:rFonts w:ascii="Times New Roman" w:hAnsi="Times New Roman" w:cs="Times New Roman"/>
          <w:sz w:val="28"/>
          <w:szCs w:val="28"/>
        </w:rPr>
        <w:t>муниципального</w:t>
      </w:r>
      <w:r w:rsidRPr="000458CA">
        <w:rPr>
          <w:rFonts w:ascii="Times New Roman" w:hAnsi="Times New Roman" w:cs="Times New Roman"/>
          <w:bCs/>
          <w:sz w:val="28"/>
          <w:szCs w:val="28"/>
        </w:rPr>
        <w:t xml:space="preserve"> имущества</w:t>
      </w:r>
      <w:r w:rsidRPr="000458CA">
        <w:rPr>
          <w:rFonts w:ascii="Times New Roman" w:hAnsi="Times New Roman" w:cs="Times New Roman"/>
          <w:sz w:val="28"/>
          <w:szCs w:val="28"/>
        </w:rPr>
        <w:t>». Наименование Услуги на ЕПГУ: «Выдача выписки из реестра государственного или муниципального имущества».</w:t>
      </w:r>
    </w:p>
    <w:p w:rsidR="000458CA" w:rsidRPr="000458CA" w:rsidRDefault="000458CA" w:rsidP="000458CA">
      <w:pPr>
        <w:pStyle w:val="ConsPlusNormal0"/>
        <w:jc w:val="both"/>
        <w:rPr>
          <w:rFonts w:ascii="Times New Roman" w:hAnsi="Times New Roman" w:cs="Times New Roman"/>
          <w:sz w:val="28"/>
          <w:szCs w:val="28"/>
        </w:rPr>
      </w:pPr>
    </w:p>
    <w:p w:rsidR="000458CA" w:rsidRPr="000458CA" w:rsidRDefault="000458CA" w:rsidP="000458CA">
      <w:pPr>
        <w:pStyle w:val="ConsPlusTitle"/>
        <w:jc w:val="center"/>
        <w:outlineLvl w:val="2"/>
        <w:rPr>
          <w:rFonts w:ascii="Times New Roman" w:hAnsi="Times New Roman" w:cs="Times New Roman"/>
          <w:sz w:val="28"/>
          <w:szCs w:val="28"/>
        </w:rPr>
      </w:pPr>
      <w:r w:rsidRPr="000458CA">
        <w:rPr>
          <w:rFonts w:ascii="Times New Roman" w:hAnsi="Times New Roman" w:cs="Times New Roman"/>
          <w:sz w:val="28"/>
          <w:szCs w:val="28"/>
        </w:rPr>
        <w:t xml:space="preserve"> Наименование органа,</w:t>
      </w:r>
    </w:p>
    <w:p w:rsidR="000458CA" w:rsidRPr="000458CA" w:rsidRDefault="000458CA" w:rsidP="000458CA">
      <w:pPr>
        <w:pStyle w:val="ConsPlusTitle"/>
        <w:jc w:val="center"/>
        <w:rPr>
          <w:rFonts w:ascii="Times New Roman" w:hAnsi="Times New Roman" w:cs="Times New Roman"/>
          <w:sz w:val="28"/>
          <w:szCs w:val="28"/>
        </w:rPr>
      </w:pPr>
      <w:r w:rsidRPr="000458CA">
        <w:rPr>
          <w:rFonts w:ascii="Times New Roman" w:hAnsi="Times New Roman" w:cs="Times New Roman"/>
          <w:sz w:val="28"/>
          <w:szCs w:val="28"/>
        </w:rPr>
        <w:t>предоставляющего Муниципальную услугу</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Normal0"/>
        <w:ind w:firstLine="709"/>
        <w:jc w:val="both"/>
        <w:rPr>
          <w:rFonts w:ascii="Times New Roman" w:hAnsi="Times New Roman" w:cs="Times New Roman"/>
          <w:color w:val="000000"/>
          <w:sz w:val="28"/>
          <w:szCs w:val="28"/>
        </w:rPr>
      </w:pPr>
      <w:r w:rsidRPr="000458CA">
        <w:rPr>
          <w:rFonts w:ascii="Times New Roman" w:hAnsi="Times New Roman" w:cs="Times New Roman"/>
          <w:color w:val="000000"/>
          <w:sz w:val="28"/>
          <w:szCs w:val="28"/>
        </w:rPr>
        <w:t>7. Муниципальная услуга предоставляется администрацией муниципального образования Бородинский сельсовет Ташлинского района Оренбургской области/уполномоченным структурным подразделением администрации  (далее – Уполномоченный орган).</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8. 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w:t>
      </w:r>
    </w:p>
    <w:p w:rsidR="000458CA" w:rsidRPr="000458CA" w:rsidRDefault="000458CA" w:rsidP="000458CA">
      <w:pPr>
        <w:pStyle w:val="ConsPlusNormal0"/>
        <w:ind w:firstLine="709"/>
        <w:jc w:val="both"/>
        <w:rPr>
          <w:rFonts w:ascii="Times New Roman" w:hAnsi="Times New Roman" w:cs="Times New Roman"/>
          <w:color w:val="000000"/>
          <w:sz w:val="28"/>
          <w:szCs w:val="28"/>
        </w:rPr>
      </w:pPr>
      <w:r w:rsidRPr="000458CA">
        <w:rPr>
          <w:rFonts w:ascii="Times New Roman" w:hAnsi="Times New Roman" w:cs="Times New Roman"/>
          <w:color w:val="000000"/>
          <w:sz w:val="28"/>
          <w:szCs w:val="28"/>
        </w:rPr>
        <w:lastRenderedPageBreak/>
        <w:t>9. Предоставление Услуги в Многофункциональных центрах предоставления государственных и муниципальных услуг (далее – Многофункциональный центр, МФЦ) осуществляется при наличии соглашения с такими МФЦ.</w:t>
      </w:r>
    </w:p>
    <w:p w:rsidR="000458CA" w:rsidRPr="000458CA" w:rsidRDefault="000458CA" w:rsidP="000458CA">
      <w:pPr>
        <w:pStyle w:val="ConsPlusNormal0"/>
        <w:ind w:firstLine="709"/>
        <w:jc w:val="both"/>
        <w:rPr>
          <w:rFonts w:ascii="Times New Roman" w:hAnsi="Times New Roman" w:cs="Times New Roman"/>
          <w:color w:val="000000"/>
          <w:sz w:val="28"/>
          <w:szCs w:val="28"/>
        </w:rPr>
      </w:pPr>
      <w:r w:rsidRPr="000458CA">
        <w:rPr>
          <w:rFonts w:ascii="Times New Roman" w:hAnsi="Times New Roman" w:cs="Times New Roman"/>
          <w:color w:val="000000"/>
          <w:sz w:val="28"/>
          <w:szCs w:val="28"/>
        </w:rPr>
        <w:t>МФЦ, в которых организуется предоставление Услуги, не могут принимать решение об отказе в приеме заявления и документов и (или) информации, необходимых для ее предоставления.</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10.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 муниципальных услуг, утвержденный в порядке, установленном законодательством Российской Федерации. </w:t>
      </w:r>
    </w:p>
    <w:p w:rsidR="000458CA" w:rsidRPr="000458CA" w:rsidRDefault="000458CA" w:rsidP="000458CA">
      <w:pPr>
        <w:pStyle w:val="ConsPlusTitle"/>
        <w:jc w:val="center"/>
        <w:outlineLvl w:val="2"/>
        <w:rPr>
          <w:rFonts w:ascii="Times New Roman" w:hAnsi="Times New Roman" w:cs="Times New Roman"/>
          <w:b w:val="0"/>
          <w:sz w:val="28"/>
          <w:szCs w:val="28"/>
        </w:rPr>
      </w:pPr>
    </w:p>
    <w:p w:rsidR="000458CA" w:rsidRPr="000458CA" w:rsidRDefault="000458CA" w:rsidP="000458CA">
      <w:pPr>
        <w:pStyle w:val="ConsPlusTitle"/>
        <w:jc w:val="center"/>
        <w:outlineLvl w:val="2"/>
        <w:rPr>
          <w:rFonts w:ascii="Times New Roman" w:hAnsi="Times New Roman" w:cs="Times New Roman"/>
          <w:sz w:val="28"/>
          <w:szCs w:val="28"/>
        </w:rPr>
      </w:pPr>
      <w:r w:rsidRPr="000458CA">
        <w:rPr>
          <w:rFonts w:ascii="Times New Roman" w:hAnsi="Times New Roman" w:cs="Times New Roman"/>
          <w:sz w:val="28"/>
          <w:szCs w:val="28"/>
        </w:rPr>
        <w:t>Результат предоставления</w:t>
      </w:r>
    </w:p>
    <w:p w:rsidR="000458CA" w:rsidRPr="000458CA" w:rsidRDefault="000458CA" w:rsidP="000458CA">
      <w:pPr>
        <w:pStyle w:val="ConsPlusTitle"/>
        <w:jc w:val="center"/>
        <w:rPr>
          <w:rFonts w:ascii="Times New Roman" w:hAnsi="Times New Roman" w:cs="Times New Roman"/>
          <w:sz w:val="28"/>
          <w:szCs w:val="28"/>
        </w:rPr>
      </w:pPr>
      <w:r w:rsidRPr="000458CA">
        <w:rPr>
          <w:rFonts w:ascii="Times New Roman" w:hAnsi="Times New Roman" w:cs="Times New Roman"/>
          <w:sz w:val="28"/>
          <w:szCs w:val="28"/>
        </w:rPr>
        <w:t>Муниципальной услуги</w:t>
      </w:r>
    </w:p>
    <w:p w:rsidR="000458CA" w:rsidRPr="000458CA" w:rsidRDefault="000458CA" w:rsidP="000458CA">
      <w:pPr>
        <w:pStyle w:val="ConsPlusNormal0"/>
        <w:jc w:val="both"/>
        <w:rPr>
          <w:rFonts w:ascii="Times New Roman" w:hAnsi="Times New Roman" w:cs="Times New Roman"/>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11. Результатами предоставления Муниципальной услуги являются:</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а)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w:t>
      </w:r>
      <w:r w:rsidRPr="000458CA">
        <w:rPr>
          <w:rFonts w:ascii="Times New Roman" w:hAnsi="Times New Roman" w:cs="Times New Roman"/>
          <w:color w:val="000000"/>
          <w:sz w:val="28"/>
          <w:szCs w:val="28"/>
        </w:rPr>
        <w:t>при наличии соглашения</w:t>
      </w:r>
      <w:r w:rsidRPr="000458CA">
        <w:rPr>
          <w:rFonts w:ascii="Times New Roman" w:hAnsi="Times New Roman" w:cs="Times New Roman"/>
          <w:sz w:val="28"/>
          <w:szCs w:val="28"/>
        </w:rPr>
        <w:t>).</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Форма решения о предоставлении выписки из реестра муниципального имущества Оренбургской области приведена в </w:t>
      </w:r>
      <w:r w:rsidRPr="000458CA">
        <w:rPr>
          <w:rFonts w:ascii="Times New Roman" w:hAnsi="Times New Roman" w:cs="Times New Roman"/>
          <w:b/>
          <w:bCs/>
          <w:sz w:val="28"/>
          <w:szCs w:val="28"/>
        </w:rPr>
        <w:t>приложении № 1</w:t>
      </w:r>
      <w:r w:rsidRPr="000458CA">
        <w:rPr>
          <w:rFonts w:ascii="Times New Roman" w:hAnsi="Times New Roman" w:cs="Times New Roman"/>
          <w:sz w:val="28"/>
          <w:szCs w:val="28"/>
        </w:rPr>
        <w:t xml:space="preserve"> к настоящему Административному регламенту.</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Форма выписки из реестра муниципального имущества Оренбургской области приведена в </w:t>
      </w:r>
      <w:r w:rsidRPr="000458CA">
        <w:rPr>
          <w:rFonts w:ascii="Times New Roman" w:hAnsi="Times New Roman" w:cs="Times New Roman"/>
          <w:b/>
          <w:bCs/>
          <w:sz w:val="28"/>
          <w:szCs w:val="28"/>
        </w:rPr>
        <w:t>приложении № 2</w:t>
      </w:r>
      <w:r w:rsidRPr="000458CA">
        <w:rPr>
          <w:rFonts w:ascii="Times New Roman" w:hAnsi="Times New Roman" w:cs="Times New Roman"/>
          <w:sz w:val="28"/>
          <w:szCs w:val="28"/>
        </w:rPr>
        <w:t xml:space="preserve"> к настоящему Административному регламенту.</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б) уведомление об отсутствии в реестре муниципального имущества Оренбургской области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(п</w:t>
      </w:r>
      <w:r w:rsidRPr="000458CA">
        <w:rPr>
          <w:rFonts w:ascii="Times New Roman" w:hAnsi="Times New Roman" w:cs="Times New Roman"/>
          <w:color w:val="000000"/>
          <w:sz w:val="28"/>
          <w:szCs w:val="28"/>
        </w:rPr>
        <w:t>ри наличии соглашения).</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Форма уведомления об отсутствии в реестре муниципального имущества Оренбургской области запрашиваемых сведений приведена в </w:t>
      </w:r>
      <w:r w:rsidRPr="000458CA">
        <w:rPr>
          <w:rFonts w:ascii="Times New Roman" w:hAnsi="Times New Roman" w:cs="Times New Roman"/>
          <w:b/>
          <w:bCs/>
          <w:sz w:val="28"/>
          <w:szCs w:val="28"/>
        </w:rPr>
        <w:t>приложении № 3</w:t>
      </w:r>
      <w:r w:rsidRPr="000458CA">
        <w:rPr>
          <w:rFonts w:ascii="Times New Roman" w:hAnsi="Times New Roman" w:cs="Times New Roman"/>
          <w:sz w:val="28"/>
          <w:szCs w:val="28"/>
        </w:rPr>
        <w:t xml:space="preserve"> к настоящему Административному регламенту.</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в) решение об отказе в предоставлении Муниципальной услуги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w:t>
      </w:r>
      <w:r w:rsidRPr="000458CA">
        <w:rPr>
          <w:rFonts w:ascii="Times New Roman" w:hAnsi="Times New Roman" w:cs="Times New Roman"/>
          <w:color w:val="000000"/>
          <w:sz w:val="28"/>
          <w:szCs w:val="28"/>
        </w:rPr>
        <w:t xml:space="preserve">при наличии </w:t>
      </w:r>
      <w:r w:rsidRPr="000458CA">
        <w:rPr>
          <w:rFonts w:ascii="Times New Roman" w:hAnsi="Times New Roman" w:cs="Times New Roman"/>
          <w:color w:val="000000"/>
          <w:sz w:val="28"/>
          <w:szCs w:val="28"/>
        </w:rPr>
        <w:lastRenderedPageBreak/>
        <w:t>соглашения</w:t>
      </w:r>
      <w:r w:rsidRPr="000458CA">
        <w:rPr>
          <w:rFonts w:ascii="Times New Roman" w:hAnsi="Times New Roman" w:cs="Times New Roman"/>
          <w:sz w:val="28"/>
          <w:szCs w:val="28"/>
        </w:rPr>
        <w:t>).</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Форма решения об отказе в предоставлении Муниципальной услуги приведена в </w:t>
      </w:r>
      <w:r w:rsidRPr="000458CA">
        <w:rPr>
          <w:rFonts w:ascii="Times New Roman" w:hAnsi="Times New Roman" w:cs="Times New Roman"/>
          <w:b/>
          <w:bCs/>
          <w:sz w:val="28"/>
          <w:szCs w:val="28"/>
        </w:rPr>
        <w:t>приложении № 4</w:t>
      </w:r>
      <w:r w:rsidRPr="000458CA">
        <w:rPr>
          <w:rFonts w:ascii="Times New Roman" w:hAnsi="Times New Roman" w:cs="Times New Roman"/>
          <w:sz w:val="28"/>
          <w:szCs w:val="28"/>
        </w:rPr>
        <w:t xml:space="preserve"> к настоящему Административному регламенту.</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12. Формирование реестровой записи в качестве результата предоставления Услуги не предусмотрено.</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13. Результат предоставления Муниципальной услуги в зависимости от выбора Заявителя может быть получен посредством ЕПГУ, в МФЦ</w:t>
      </w:r>
      <w:r w:rsidRPr="000458CA">
        <w:rPr>
          <w:rFonts w:ascii="Times New Roman" w:hAnsi="Times New Roman" w:cs="Times New Roman"/>
          <w:color w:val="000000"/>
          <w:sz w:val="28"/>
          <w:szCs w:val="28"/>
        </w:rPr>
        <w:t xml:space="preserve"> (при наличии соглашения)</w:t>
      </w:r>
      <w:r w:rsidRPr="000458CA">
        <w:rPr>
          <w:rFonts w:ascii="Times New Roman" w:hAnsi="Times New Roman" w:cs="Times New Roman"/>
          <w:sz w:val="28"/>
          <w:szCs w:val="28"/>
        </w:rPr>
        <w:t>.</w:t>
      </w:r>
    </w:p>
    <w:p w:rsidR="000458CA" w:rsidRPr="000458CA" w:rsidRDefault="000458CA" w:rsidP="000458CA">
      <w:pPr>
        <w:pStyle w:val="ConsPlusNormal0"/>
        <w:ind w:firstLine="709"/>
        <w:jc w:val="both"/>
        <w:rPr>
          <w:rFonts w:ascii="Times New Roman" w:hAnsi="Times New Roman" w:cs="Times New Roman"/>
          <w:sz w:val="28"/>
          <w:szCs w:val="28"/>
          <w:u w:val="single"/>
        </w:rPr>
      </w:pPr>
    </w:p>
    <w:p w:rsidR="000458CA" w:rsidRPr="000458CA" w:rsidRDefault="000458CA" w:rsidP="000458CA">
      <w:pPr>
        <w:pStyle w:val="ConsPlusTitle"/>
        <w:jc w:val="center"/>
        <w:outlineLvl w:val="2"/>
        <w:rPr>
          <w:rFonts w:ascii="Times New Roman" w:hAnsi="Times New Roman" w:cs="Times New Roman"/>
          <w:sz w:val="28"/>
          <w:szCs w:val="28"/>
        </w:rPr>
      </w:pPr>
      <w:r w:rsidRPr="000458CA">
        <w:rPr>
          <w:rFonts w:ascii="Times New Roman" w:hAnsi="Times New Roman" w:cs="Times New Roman"/>
          <w:sz w:val="28"/>
          <w:szCs w:val="28"/>
        </w:rPr>
        <w:t>Срок предоставления Муниципальной услуги</w:t>
      </w:r>
    </w:p>
    <w:p w:rsidR="000458CA" w:rsidRPr="000458CA" w:rsidRDefault="000458CA" w:rsidP="000458CA">
      <w:pPr>
        <w:pStyle w:val="ConsPlusTitle"/>
        <w:ind w:firstLine="709"/>
        <w:jc w:val="center"/>
        <w:outlineLvl w:val="2"/>
        <w:rPr>
          <w:rFonts w:ascii="Times New Roman" w:hAnsi="Times New Roman" w:cs="Times New Roman"/>
          <w:b w:val="0"/>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14. Срок предоставления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а) посредством ЕПГУ - не более 5 рабочих дней со дня регистрации заявления о предоставлении Услуги;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б) посредством МФЦ (при наличии соглашения) - согласно заключенному соглашению, но не превышающий 5 рабочих дней со дня регистрации заявления о предоставлении Услуги.</w:t>
      </w:r>
    </w:p>
    <w:p w:rsidR="000458CA" w:rsidRPr="000458CA" w:rsidRDefault="000458CA" w:rsidP="000458CA">
      <w:pPr>
        <w:pStyle w:val="ConsPlusTitle"/>
        <w:jc w:val="center"/>
        <w:outlineLvl w:val="2"/>
        <w:rPr>
          <w:rFonts w:ascii="Times New Roman" w:hAnsi="Times New Roman" w:cs="Times New Roman"/>
          <w:b w:val="0"/>
          <w:sz w:val="28"/>
          <w:szCs w:val="28"/>
        </w:rPr>
      </w:pPr>
      <w:bookmarkStart w:id="1" w:name="P116"/>
      <w:bookmarkEnd w:id="1"/>
    </w:p>
    <w:p w:rsidR="000458CA" w:rsidRPr="000458CA" w:rsidRDefault="000458CA" w:rsidP="000458CA">
      <w:pPr>
        <w:pStyle w:val="ConsPlusTitle"/>
        <w:jc w:val="center"/>
        <w:outlineLvl w:val="2"/>
        <w:rPr>
          <w:rFonts w:ascii="Times New Roman" w:hAnsi="Times New Roman" w:cs="Times New Roman"/>
          <w:sz w:val="28"/>
          <w:szCs w:val="28"/>
        </w:rPr>
      </w:pPr>
      <w:r w:rsidRPr="000458CA">
        <w:rPr>
          <w:rFonts w:ascii="Times New Roman" w:hAnsi="Times New Roman" w:cs="Times New Roman"/>
          <w:sz w:val="28"/>
          <w:szCs w:val="28"/>
        </w:rPr>
        <w:t>Правовые основания для предоставления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15.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Уполномоченного органа, а также его должностных лиц, размещены на официальном сайте администрации муниципального образования Оренбургской области (уполномоченного органа администрации муниципального образования Оренбургской области: </w:t>
      </w:r>
      <w:r w:rsidRPr="000458CA">
        <w:rPr>
          <w:rFonts w:ascii="Times New Roman" w:hAnsi="Times New Roman" w:cs="Times New Roman"/>
          <w:sz w:val="28"/>
          <w:szCs w:val="28"/>
          <w:u w:val="single"/>
        </w:rPr>
        <w:t>http://</w:t>
      </w:r>
      <w:r w:rsidRPr="000458CA">
        <w:rPr>
          <w:rFonts w:ascii="Times New Roman" w:hAnsi="Times New Roman" w:cs="Times New Roman"/>
          <w:sz w:val="28"/>
          <w:szCs w:val="28"/>
          <w:u w:val="single"/>
          <w:lang w:val="en-US"/>
        </w:rPr>
        <w:t>al</w:t>
      </w:r>
      <w:r w:rsidRPr="000458CA">
        <w:rPr>
          <w:rFonts w:ascii="Times New Roman" w:hAnsi="Times New Roman" w:cs="Times New Roman"/>
          <w:sz w:val="28"/>
          <w:szCs w:val="28"/>
          <w:u w:val="single"/>
        </w:rPr>
        <w:t>.</w:t>
      </w:r>
      <w:r w:rsidRPr="000458CA">
        <w:rPr>
          <w:rFonts w:ascii="Times New Roman" w:hAnsi="Times New Roman" w:cs="Times New Roman"/>
          <w:sz w:val="28"/>
          <w:szCs w:val="28"/>
          <w:u w:val="single"/>
          <w:lang w:val="en-US"/>
        </w:rPr>
        <w:t>tl</w:t>
      </w:r>
      <w:r w:rsidRPr="000458CA">
        <w:rPr>
          <w:rFonts w:ascii="Times New Roman" w:hAnsi="Times New Roman" w:cs="Times New Roman"/>
          <w:sz w:val="28"/>
          <w:szCs w:val="28"/>
          <w:u w:val="single"/>
        </w:rPr>
        <w:t>.</w:t>
      </w:r>
      <w:r w:rsidRPr="000458CA">
        <w:rPr>
          <w:rFonts w:ascii="Times New Roman" w:hAnsi="Times New Roman" w:cs="Times New Roman"/>
          <w:sz w:val="28"/>
          <w:szCs w:val="28"/>
          <w:u w:val="single"/>
          <w:lang w:val="en-US"/>
        </w:rPr>
        <w:t>orb</w:t>
      </w:r>
      <w:r w:rsidRPr="000458CA">
        <w:rPr>
          <w:rFonts w:ascii="Times New Roman" w:hAnsi="Times New Roman" w:cs="Times New Roman"/>
          <w:sz w:val="28"/>
          <w:szCs w:val="28"/>
          <w:u w:val="single"/>
        </w:rPr>
        <w:t>.</w:t>
      </w:r>
      <w:r w:rsidRPr="000458CA">
        <w:rPr>
          <w:rFonts w:ascii="Times New Roman" w:hAnsi="Times New Roman" w:cs="Times New Roman"/>
          <w:sz w:val="28"/>
          <w:szCs w:val="28"/>
          <w:u w:val="single"/>
          <w:lang w:val="en-US"/>
        </w:rPr>
        <w:t>ru</w:t>
      </w:r>
      <w:r w:rsidRPr="000458CA">
        <w:rPr>
          <w:rFonts w:ascii="Times New Roman" w:hAnsi="Times New Roman" w:cs="Times New Roman"/>
          <w:sz w:val="28"/>
          <w:szCs w:val="28"/>
        </w:rPr>
        <w:t xml:space="preserve"> в сети «Интернет», а также на Едином портале.</w:t>
      </w:r>
    </w:p>
    <w:p w:rsidR="000458CA" w:rsidRPr="000458CA" w:rsidRDefault="000458CA" w:rsidP="000458CA">
      <w:pPr>
        <w:pStyle w:val="ConsPlusNormal0"/>
        <w:ind w:firstLine="709"/>
        <w:jc w:val="both"/>
        <w:rPr>
          <w:rFonts w:ascii="Times New Roman" w:hAnsi="Times New Roman" w:cs="Times New Roman"/>
          <w:b/>
          <w:sz w:val="28"/>
          <w:szCs w:val="28"/>
        </w:rPr>
      </w:pPr>
    </w:p>
    <w:p w:rsidR="000458CA" w:rsidRPr="000458CA" w:rsidRDefault="000458CA" w:rsidP="000458CA">
      <w:pPr>
        <w:pStyle w:val="ConsPlusTitle"/>
        <w:jc w:val="center"/>
        <w:outlineLvl w:val="2"/>
        <w:rPr>
          <w:rFonts w:ascii="Times New Roman" w:hAnsi="Times New Roman" w:cs="Times New Roman"/>
          <w:sz w:val="28"/>
          <w:szCs w:val="28"/>
        </w:rPr>
      </w:pPr>
      <w:r w:rsidRPr="000458CA">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bookmarkStart w:id="2" w:name="P132"/>
      <w:bookmarkEnd w:id="2"/>
      <w:r w:rsidRPr="000458CA">
        <w:rPr>
          <w:rFonts w:ascii="Times New Roman" w:hAnsi="Times New Roman" w:cs="Times New Roman"/>
          <w:sz w:val="28"/>
          <w:szCs w:val="28"/>
        </w:rPr>
        <w:t>16.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458CA" w:rsidRPr="000458CA" w:rsidRDefault="000458CA" w:rsidP="000458CA">
      <w:pPr>
        <w:pStyle w:val="ConsPlusNormal0"/>
        <w:ind w:firstLine="709"/>
        <w:jc w:val="both"/>
        <w:rPr>
          <w:rFonts w:ascii="Times New Roman" w:hAnsi="Times New Roman" w:cs="Times New Roman"/>
          <w:color w:val="000000"/>
          <w:sz w:val="28"/>
          <w:szCs w:val="28"/>
        </w:rPr>
      </w:pPr>
      <w:bookmarkStart w:id="3" w:name="P133"/>
      <w:bookmarkEnd w:id="3"/>
      <w:r w:rsidRPr="000458CA">
        <w:rPr>
          <w:rFonts w:ascii="Times New Roman" w:hAnsi="Times New Roman" w:cs="Times New Roman"/>
          <w:sz w:val="28"/>
          <w:szCs w:val="28"/>
        </w:rPr>
        <w:t xml:space="preserve">16.1. Заявление </w:t>
      </w:r>
      <w:r w:rsidRPr="000458CA">
        <w:rPr>
          <w:rFonts w:ascii="Times New Roman" w:hAnsi="Times New Roman" w:cs="Times New Roman"/>
          <w:color w:val="000000"/>
          <w:sz w:val="28"/>
          <w:szCs w:val="28"/>
        </w:rPr>
        <w:t xml:space="preserve">о предоставлении Муниципальной услуги по форме согласно </w:t>
      </w:r>
      <w:r w:rsidRPr="000458CA">
        <w:rPr>
          <w:rFonts w:ascii="Times New Roman" w:hAnsi="Times New Roman" w:cs="Times New Roman"/>
          <w:b/>
          <w:bCs/>
          <w:color w:val="000000"/>
          <w:sz w:val="28"/>
          <w:szCs w:val="28"/>
        </w:rPr>
        <w:t xml:space="preserve">приложению № 5 </w:t>
      </w:r>
      <w:r w:rsidRPr="000458CA">
        <w:rPr>
          <w:rFonts w:ascii="Times New Roman" w:hAnsi="Times New Roman" w:cs="Times New Roman"/>
          <w:color w:val="000000"/>
          <w:sz w:val="28"/>
          <w:szCs w:val="28"/>
        </w:rPr>
        <w:t>к настоящему Административному регламенту.</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Требования, предъявляемые к документу при подаче – оригинал.</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 – либо иной форме. Ручное заполнение сведений в интерактивной </w:t>
      </w:r>
      <w:r w:rsidRPr="000458CA">
        <w:rPr>
          <w:rFonts w:ascii="Times New Roman" w:hAnsi="Times New Roman" w:cs="Times New Roman"/>
          <w:sz w:val="28"/>
          <w:szCs w:val="28"/>
        </w:rPr>
        <w:lastRenderedPageBreak/>
        <w:t>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(далее – СМЭВ) или витрин данных.</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в форме электронного документа в личном кабинете на ЕПГУ;</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на бумажном носителе в виде распечатанного экземпляра электронного документа в МФЦ</w:t>
      </w:r>
      <w:r w:rsidRPr="000458CA">
        <w:rPr>
          <w:rFonts w:ascii="Times New Roman" w:hAnsi="Times New Roman" w:cs="Times New Roman"/>
          <w:color w:val="000000"/>
          <w:sz w:val="28"/>
          <w:szCs w:val="28"/>
        </w:rPr>
        <w:t xml:space="preserve"> (при наличии соглашения)</w:t>
      </w:r>
      <w:r w:rsidRPr="000458CA">
        <w:rPr>
          <w:rFonts w:ascii="Times New Roman" w:hAnsi="Times New Roman" w:cs="Times New Roman"/>
          <w:sz w:val="28"/>
          <w:szCs w:val="28"/>
        </w:rPr>
        <w:t>.</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16.2. Документ, удостоверяющий личность Заявителя, представителя.</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Требования, предъявляемые к документу при подаче – оригинал.</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СМЭВ.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16.3. Документ, подтверждающий полномочия представителя действовать от имени Заявителя – в случае, если заявление подается представителем. </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Требования, предъявляемые к документу:</w:t>
      </w:r>
    </w:p>
    <w:p w:rsidR="000458CA" w:rsidRPr="000458CA" w:rsidRDefault="000458CA" w:rsidP="000458CA">
      <w:pPr>
        <w:pStyle w:val="ConsPlusNormal0"/>
        <w:ind w:firstLine="709"/>
        <w:jc w:val="both"/>
        <w:rPr>
          <w:rFonts w:ascii="Times New Roman" w:hAnsi="Times New Roman" w:cs="Times New Roman"/>
          <w:color w:val="000000"/>
          <w:sz w:val="28"/>
          <w:szCs w:val="28"/>
        </w:rPr>
      </w:pPr>
      <w:r w:rsidRPr="000458CA">
        <w:rPr>
          <w:rFonts w:ascii="Times New Roman" w:hAnsi="Times New Roman" w:cs="Times New Roman"/>
          <w:sz w:val="28"/>
          <w:szCs w:val="28"/>
        </w:rPr>
        <w:t xml:space="preserve">а) при подаче в многофункциональный центр – оригинал документа, подтверждающего полномочия </w:t>
      </w:r>
      <w:r w:rsidRPr="000458CA">
        <w:rPr>
          <w:rFonts w:ascii="Times New Roman" w:hAnsi="Times New Roman" w:cs="Times New Roman"/>
          <w:color w:val="000000"/>
          <w:sz w:val="28"/>
          <w:szCs w:val="28"/>
        </w:rPr>
        <w:t>представителя физического лица, заверенный нотариально, или юридического лица;</w:t>
      </w:r>
    </w:p>
    <w:p w:rsidR="000458CA" w:rsidRPr="000458CA" w:rsidRDefault="000458CA" w:rsidP="000458CA">
      <w:pPr>
        <w:pStyle w:val="ConsPlusNormal0"/>
        <w:ind w:firstLine="709"/>
        <w:jc w:val="both"/>
        <w:rPr>
          <w:rFonts w:ascii="Times New Roman" w:hAnsi="Times New Roman" w:cs="Times New Roman"/>
          <w:color w:val="000000"/>
          <w:sz w:val="28"/>
          <w:szCs w:val="28"/>
        </w:rPr>
      </w:pPr>
      <w:r w:rsidRPr="000458CA">
        <w:rPr>
          <w:rFonts w:ascii="Times New Roman" w:hAnsi="Times New Roman" w:cs="Times New Roman"/>
          <w:color w:val="000000"/>
          <w:sz w:val="28"/>
          <w:szCs w:val="28"/>
        </w:rPr>
        <w:t>б) с использованием ЕПГУ:</w:t>
      </w:r>
    </w:p>
    <w:p w:rsidR="000458CA" w:rsidRPr="000458CA" w:rsidRDefault="000458CA" w:rsidP="000458CA">
      <w:pPr>
        <w:pStyle w:val="ConsPlusNormal0"/>
        <w:ind w:firstLine="709"/>
        <w:jc w:val="both"/>
        <w:rPr>
          <w:rFonts w:ascii="Times New Roman" w:hAnsi="Times New Roman" w:cs="Times New Roman"/>
          <w:color w:val="000000"/>
          <w:sz w:val="28"/>
          <w:szCs w:val="28"/>
        </w:rPr>
      </w:pPr>
      <w:r w:rsidRPr="000458CA">
        <w:rPr>
          <w:rFonts w:ascii="Times New Roman" w:hAnsi="Times New Roman" w:cs="Times New Roman"/>
          <w:color w:val="000000"/>
          <w:sz w:val="28"/>
          <w:szCs w:val="28"/>
        </w:rPr>
        <w:t xml:space="preserve">- для представителя физического лица – электронный документ, </w:t>
      </w:r>
      <w:r w:rsidRPr="000458CA">
        <w:rPr>
          <w:rFonts w:ascii="Times New Roman" w:hAnsi="Times New Roman" w:cs="Times New Roman"/>
          <w:noProof/>
          <w:sz w:val="28"/>
          <w:szCs w:val="28"/>
        </w:rPr>
        <w:t>заверенный усиленной квалифицированной электронной подписью нотариуса в сответствии с требованиями к формату изготовленного нотариусом электронного документа</w:t>
      </w:r>
      <w:r w:rsidRPr="000458CA">
        <w:rPr>
          <w:rFonts w:ascii="Times New Roman" w:hAnsi="Times New Roman" w:cs="Times New Roman"/>
          <w:color w:val="000000"/>
          <w:sz w:val="28"/>
          <w:szCs w:val="28"/>
        </w:rPr>
        <w:t>;</w:t>
      </w:r>
    </w:p>
    <w:p w:rsidR="000458CA" w:rsidRPr="000458CA" w:rsidRDefault="000458CA" w:rsidP="000458CA">
      <w:pPr>
        <w:pStyle w:val="ConsPlusNormal0"/>
        <w:ind w:firstLine="709"/>
        <w:jc w:val="both"/>
        <w:rPr>
          <w:rFonts w:ascii="Times New Roman" w:hAnsi="Times New Roman" w:cs="Times New Roman"/>
          <w:color w:val="000000"/>
          <w:sz w:val="28"/>
          <w:szCs w:val="28"/>
        </w:rPr>
      </w:pPr>
      <w:r w:rsidRPr="000458CA">
        <w:rPr>
          <w:rFonts w:ascii="Times New Roman" w:hAnsi="Times New Roman" w:cs="Times New Roman"/>
          <w:color w:val="000000"/>
          <w:sz w:val="28"/>
          <w:szCs w:val="28"/>
        </w:rPr>
        <w:t xml:space="preserve">- для представителя юридического лица – электронный документ, </w:t>
      </w:r>
      <w:r w:rsidRPr="000458CA">
        <w:rPr>
          <w:rFonts w:ascii="Times New Roman" w:hAnsi="Times New Roman" w:cs="Times New Roman"/>
          <w:noProof/>
          <w:sz w:val="28"/>
          <w:szCs w:val="28"/>
        </w:rPr>
        <w:t>заверенный усиленной квалифицированной электронной подписью руководителя юридического лица.</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17.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сведения из Единого государственного реестра юридических лиц;</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сведения из Единого государственного реестра индивидуальных предпринимателей;</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 сведения из Единого государственного реестра недвижимости об </w:t>
      </w:r>
      <w:r w:rsidRPr="000458CA">
        <w:rPr>
          <w:rFonts w:ascii="Times New Roman" w:hAnsi="Times New Roman" w:cs="Times New Roman"/>
          <w:sz w:val="28"/>
          <w:szCs w:val="28"/>
        </w:rPr>
        <w:lastRenderedPageBreak/>
        <w:t>основных характеристиках и зарегистрированных правах на объект недвижимости.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18. Межведомственные запросы формируются автоматически.</w:t>
      </w:r>
    </w:p>
    <w:p w:rsidR="000458CA" w:rsidRPr="000458CA" w:rsidRDefault="000458CA" w:rsidP="000458CA">
      <w:pPr>
        <w:pStyle w:val="ConsPlusNormal0"/>
        <w:ind w:firstLine="709"/>
        <w:jc w:val="both"/>
        <w:rPr>
          <w:rFonts w:ascii="Times New Roman" w:hAnsi="Times New Roman" w:cs="Times New Roman"/>
          <w:color w:val="000000"/>
          <w:sz w:val="28"/>
          <w:szCs w:val="28"/>
        </w:rPr>
      </w:pPr>
      <w:r w:rsidRPr="000458CA">
        <w:rPr>
          <w:rFonts w:ascii="Times New Roman" w:hAnsi="Times New Roman" w:cs="Times New Roman"/>
          <w:sz w:val="28"/>
          <w:szCs w:val="28"/>
        </w:rPr>
        <w:t xml:space="preserve">19. Предоставление Заявителем документов, предусмотренных в настоящем подразделе, а также заявления о предоставлении Услуги в соответствии с формой, предусмотренной в </w:t>
      </w:r>
      <w:r w:rsidRPr="000458CA">
        <w:rPr>
          <w:rFonts w:ascii="Times New Roman" w:hAnsi="Times New Roman" w:cs="Times New Roman"/>
          <w:b/>
          <w:bCs/>
          <w:sz w:val="28"/>
          <w:szCs w:val="28"/>
        </w:rPr>
        <w:t>приложении</w:t>
      </w:r>
      <w:r w:rsidRPr="000458CA">
        <w:rPr>
          <w:rFonts w:ascii="Times New Roman" w:hAnsi="Times New Roman" w:cs="Times New Roman"/>
          <w:sz w:val="28"/>
          <w:szCs w:val="28"/>
        </w:rPr>
        <w:t xml:space="preserve"> </w:t>
      </w:r>
      <w:r w:rsidRPr="000458CA">
        <w:rPr>
          <w:rFonts w:ascii="Times New Roman" w:hAnsi="Times New Roman" w:cs="Times New Roman"/>
          <w:b/>
          <w:bCs/>
          <w:color w:val="000000"/>
          <w:sz w:val="28"/>
          <w:szCs w:val="28"/>
        </w:rPr>
        <w:t xml:space="preserve">№ 5 </w:t>
      </w:r>
      <w:r w:rsidRPr="000458CA">
        <w:rPr>
          <w:rFonts w:ascii="Times New Roman" w:hAnsi="Times New Roman" w:cs="Times New Roman"/>
          <w:color w:val="000000"/>
          <w:sz w:val="28"/>
          <w:szCs w:val="28"/>
        </w:rPr>
        <w:t>к настоящему Административному регламенту, осуществляется в МФЦ (при наличии соглашения), посредством Единого портала.</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20. Документы, представленные в электронной форме, должны соответствовать требованиям Федерального закона от 06.04.2011 № 63-ФЗ «Об электронной подписи»: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а) прилагаемые к заявлению электронные документы представляются в одном из следующих форматов - pdf, jpg, png.</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непосредственно с оригинала документа в масштабе 1:1                        (не допускается сканирование с копий) с разрешением 300 dpi;</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в черно-белом режиме при отсутствии в документе графических изображений;</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в режиме «оттенки серого» при наличии в документе изображений, отличных от цветного изображения;</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в) документы в электронном виде могут быть подписаны квалифицированной ЭП (указываются реквизиты нормативного правового акта, в соответствии с которым требуется обязательное подписание квалифицированной ЭП);</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21. При формировании заявления в электронной форме Заявителю обеспечиваются:</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возможность копирования и сохранения документов, необходимых для предоставления Услуги;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возможность печати на бумажном носителе копии электронной формы заявления;</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lastRenderedPageBreak/>
        <w:t xml:space="preserve">- возможность вернуться на любой из этапов заполнения электронной формы заявления без потери ранее введенной информации; </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сформированным заявлениям - в течение не менее 3 месяцев. </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22.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23. Заявление на предоставление Муниципальной услуги должно содержать:</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а) для Заявителя - физического лица:</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фамилию, имя, отчество (при наличии) Заявителя или его уполномоченного представителя (если интересы заявителя представляет уполномоченный представитель);</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адрес проживания (пребывания) заявителя;</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номер телефона (при наличии);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адрес электронной почты (при наличии);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характеристики объекта муниципального имущества, позволяющие его однозначно определить (наименование, адресные ориентиры, литеры (при наличии));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 цель получения </w:t>
      </w:r>
      <w:r w:rsidRPr="000458CA">
        <w:rPr>
          <w:rFonts w:ascii="Times New Roman" w:hAnsi="Times New Roman" w:cs="Times New Roman"/>
          <w:bCs/>
          <w:sz w:val="28"/>
          <w:szCs w:val="28"/>
        </w:rPr>
        <w:t>информации об объектах муниципального имущества</w:t>
      </w:r>
      <w:r w:rsidRPr="000458CA">
        <w:rPr>
          <w:rFonts w:ascii="Times New Roman" w:hAnsi="Times New Roman" w:cs="Times New Roman"/>
          <w:sz w:val="28"/>
          <w:szCs w:val="28"/>
        </w:rPr>
        <w:t>;</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способ получения результатов предоставления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б) для Заявителя - юридического лица:</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полное наименование Заявителя или фамилию, имя, отчество (при наличии) его уполномоченного представителя;</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ИНН, юридический адрес (место регистрации) и почтовый адрес;</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характеристики объекта муниципального имущества, позволяющие его однозначно определить (наименование, адресные ориентиры, литеры (при наличии);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 цель получения </w:t>
      </w:r>
      <w:r w:rsidRPr="000458CA">
        <w:rPr>
          <w:rFonts w:ascii="Times New Roman" w:hAnsi="Times New Roman" w:cs="Times New Roman"/>
          <w:bCs/>
          <w:sz w:val="28"/>
          <w:szCs w:val="28"/>
        </w:rPr>
        <w:t>информации об объектах муниципального имущества</w:t>
      </w:r>
      <w:r w:rsidRPr="000458CA">
        <w:rPr>
          <w:rFonts w:ascii="Times New Roman" w:hAnsi="Times New Roman" w:cs="Times New Roman"/>
          <w:sz w:val="28"/>
          <w:szCs w:val="28"/>
        </w:rPr>
        <w:t>;</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 способ получения результатов предоставления Муниципальной услуги.  </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Title"/>
        <w:ind w:firstLine="709"/>
        <w:jc w:val="center"/>
        <w:outlineLvl w:val="2"/>
        <w:rPr>
          <w:rFonts w:ascii="Times New Roman" w:hAnsi="Times New Roman" w:cs="Times New Roman"/>
          <w:sz w:val="28"/>
          <w:szCs w:val="28"/>
        </w:rPr>
      </w:pPr>
      <w:r w:rsidRPr="000458CA">
        <w:rPr>
          <w:rFonts w:ascii="Times New Roman" w:hAnsi="Times New Roman" w:cs="Times New Roman"/>
          <w:sz w:val="28"/>
          <w:szCs w:val="28"/>
        </w:rPr>
        <w:t>Уполномоченный орган не вправе требовать от Заявителя</w:t>
      </w:r>
    </w:p>
    <w:p w:rsidR="000458CA" w:rsidRPr="000458CA" w:rsidRDefault="000458CA" w:rsidP="000458CA">
      <w:pPr>
        <w:pStyle w:val="ConsPlusTitle"/>
        <w:ind w:firstLine="709"/>
        <w:jc w:val="center"/>
        <w:outlineLvl w:val="2"/>
        <w:rPr>
          <w:rFonts w:ascii="Times New Roman" w:hAnsi="Times New Roman" w:cs="Times New Roman"/>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24.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w:t>
      </w:r>
      <w:r w:rsidRPr="000458CA">
        <w:rPr>
          <w:rFonts w:ascii="Times New Roman" w:hAnsi="Times New Roman" w:cs="Times New Roman"/>
          <w:sz w:val="28"/>
          <w:szCs w:val="28"/>
        </w:rPr>
        <w:lastRenderedPageBreak/>
        <w:t>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Федеральном законе от 27.07.2010 № 210-ФЗ «Об организации предоставления государственных и муниципальных услуг».</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history="1">
        <w:r w:rsidRPr="000458CA">
          <w:rPr>
            <w:rFonts w:ascii="Times New Roman" w:hAnsi="Times New Roman" w:cs="Times New Roman"/>
            <w:sz w:val="28"/>
            <w:szCs w:val="28"/>
          </w:rPr>
          <w:t>пунктом 4 части 1 статьи 7</w:t>
        </w:r>
      </w:hyperlink>
      <w:r w:rsidRPr="000458CA">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Title"/>
        <w:ind w:firstLine="709"/>
        <w:jc w:val="center"/>
        <w:outlineLvl w:val="2"/>
        <w:rPr>
          <w:rFonts w:ascii="Times New Roman" w:hAnsi="Times New Roman" w:cs="Times New Roman"/>
          <w:sz w:val="28"/>
          <w:szCs w:val="28"/>
        </w:rPr>
      </w:pPr>
      <w:r w:rsidRPr="000458CA">
        <w:rPr>
          <w:rFonts w:ascii="Times New Roman" w:hAnsi="Times New Roman" w:cs="Times New Roman"/>
          <w:sz w:val="28"/>
          <w:szCs w:val="28"/>
        </w:rPr>
        <w:t>Исчерпывающий перечень оснований для отказа</w:t>
      </w:r>
    </w:p>
    <w:p w:rsidR="000458CA" w:rsidRPr="000458CA" w:rsidRDefault="000458CA" w:rsidP="000458CA">
      <w:pPr>
        <w:pStyle w:val="ConsPlusTitle"/>
        <w:ind w:firstLine="709"/>
        <w:jc w:val="center"/>
        <w:rPr>
          <w:rFonts w:ascii="Times New Roman" w:hAnsi="Times New Roman" w:cs="Times New Roman"/>
          <w:sz w:val="28"/>
          <w:szCs w:val="28"/>
        </w:rPr>
      </w:pPr>
      <w:r w:rsidRPr="000458CA">
        <w:rPr>
          <w:rFonts w:ascii="Times New Roman" w:hAnsi="Times New Roman" w:cs="Times New Roman"/>
          <w:sz w:val="28"/>
          <w:szCs w:val="28"/>
        </w:rPr>
        <w:t>в приеме документов, необходимых для предоставления</w:t>
      </w:r>
    </w:p>
    <w:p w:rsidR="000458CA" w:rsidRPr="000458CA" w:rsidRDefault="000458CA" w:rsidP="000458CA">
      <w:pPr>
        <w:pStyle w:val="ConsPlusTitle"/>
        <w:ind w:firstLine="709"/>
        <w:jc w:val="center"/>
        <w:rPr>
          <w:rFonts w:ascii="Times New Roman" w:hAnsi="Times New Roman" w:cs="Times New Roman"/>
          <w:sz w:val="28"/>
          <w:szCs w:val="28"/>
        </w:rPr>
      </w:pPr>
      <w:r w:rsidRPr="000458CA">
        <w:rPr>
          <w:rFonts w:ascii="Times New Roman" w:hAnsi="Times New Roman" w:cs="Times New Roman"/>
          <w:sz w:val="28"/>
          <w:szCs w:val="28"/>
        </w:rPr>
        <w:t>Муниципальной услуги</w:t>
      </w:r>
    </w:p>
    <w:p w:rsidR="000458CA" w:rsidRPr="000458CA" w:rsidRDefault="000458CA" w:rsidP="000458CA">
      <w:pPr>
        <w:pStyle w:val="ConsPlusTitle"/>
        <w:ind w:firstLine="709"/>
        <w:jc w:val="center"/>
        <w:rPr>
          <w:rFonts w:ascii="Times New Roman" w:hAnsi="Times New Roman" w:cs="Times New Roman"/>
          <w:b w:val="0"/>
          <w:sz w:val="28"/>
          <w:szCs w:val="28"/>
        </w:rPr>
      </w:pPr>
    </w:p>
    <w:p w:rsidR="000458CA" w:rsidRPr="000458CA" w:rsidRDefault="000458CA" w:rsidP="000458CA">
      <w:pPr>
        <w:tabs>
          <w:tab w:val="num" w:pos="1418"/>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sz w:val="28"/>
          <w:szCs w:val="28"/>
        </w:rPr>
        <w:t>25. Исчерпывающий перечень оснований для отказа в приеме документов, необходимых для предоставления Услуги:</w:t>
      </w:r>
    </w:p>
    <w:p w:rsidR="000458CA" w:rsidRPr="000458CA" w:rsidRDefault="000458CA" w:rsidP="000458CA">
      <w:pPr>
        <w:spacing w:after="0"/>
        <w:ind w:firstLine="851"/>
        <w:contextualSpacing/>
        <w:jc w:val="both"/>
        <w:rPr>
          <w:rFonts w:ascii="Times New Roman" w:hAnsi="Times New Roman" w:cs="Times New Roman"/>
          <w:sz w:val="28"/>
          <w:szCs w:val="28"/>
        </w:rPr>
      </w:pPr>
      <w:r w:rsidRPr="000458CA">
        <w:rPr>
          <w:rFonts w:ascii="Times New Roman" w:hAnsi="Times New Roman" w:cs="Times New Roman"/>
          <w:sz w:val="28"/>
          <w:szCs w:val="28"/>
        </w:rPr>
        <w:t xml:space="preserve">- представленные документы утратили силу на момент обращения </w:t>
      </w:r>
      <w:r w:rsidRPr="000458CA">
        <w:rPr>
          <w:rFonts w:ascii="Times New Roman" w:hAnsi="Times New Roman" w:cs="Times New Roman"/>
          <w:sz w:val="28"/>
          <w:szCs w:val="28"/>
        </w:rPr>
        <w:br/>
        <w:t>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458CA" w:rsidRPr="000458CA" w:rsidRDefault="000458CA" w:rsidP="000458CA">
      <w:pPr>
        <w:spacing w:after="0"/>
        <w:ind w:firstLine="851"/>
        <w:contextualSpacing/>
        <w:jc w:val="both"/>
        <w:rPr>
          <w:rFonts w:ascii="Times New Roman" w:hAnsi="Times New Roman" w:cs="Times New Roman"/>
          <w:sz w:val="28"/>
          <w:szCs w:val="28"/>
        </w:rPr>
      </w:pPr>
      <w:r w:rsidRPr="000458CA">
        <w:rPr>
          <w:rFonts w:ascii="Times New Roman" w:hAnsi="Times New Roman" w:cs="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458CA" w:rsidRPr="000458CA" w:rsidRDefault="000458CA" w:rsidP="000458CA">
      <w:pPr>
        <w:tabs>
          <w:tab w:val="num" w:pos="1418"/>
        </w:tabs>
        <w:spacing w:after="0"/>
        <w:ind w:firstLine="851"/>
        <w:contextualSpacing/>
        <w:jc w:val="both"/>
        <w:rPr>
          <w:rFonts w:ascii="Times New Roman" w:hAnsi="Times New Roman" w:cs="Times New Roman"/>
          <w:sz w:val="28"/>
          <w:szCs w:val="28"/>
        </w:rPr>
      </w:pPr>
      <w:r w:rsidRPr="000458CA">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458CA" w:rsidRPr="000458CA" w:rsidRDefault="000458CA" w:rsidP="000458CA">
      <w:pPr>
        <w:tabs>
          <w:tab w:val="num" w:pos="1418"/>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sz w:val="28"/>
          <w:szCs w:val="28"/>
        </w:rPr>
        <w:t xml:space="preserve">26. Решение об отказе в приеме документов, необходимых для предоставления Муниципальной услуги, по форме, приведенной в </w:t>
      </w:r>
      <w:r w:rsidRPr="000458CA">
        <w:rPr>
          <w:rFonts w:ascii="Times New Roman" w:hAnsi="Times New Roman" w:cs="Times New Roman"/>
          <w:b/>
          <w:bCs/>
          <w:sz w:val="28"/>
          <w:szCs w:val="28"/>
        </w:rPr>
        <w:t>приложении № 6</w:t>
      </w:r>
      <w:r w:rsidRPr="000458CA">
        <w:rPr>
          <w:rFonts w:ascii="Times New Roman" w:hAnsi="Times New Roman" w:cs="Times New Roman"/>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458CA" w:rsidRPr="000458CA" w:rsidRDefault="000458CA" w:rsidP="000458CA">
      <w:pPr>
        <w:tabs>
          <w:tab w:val="num" w:pos="1418"/>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sz w:val="28"/>
          <w:szCs w:val="28"/>
        </w:rPr>
        <w:t xml:space="preserve">27. Отказ в приеме документов, необходимых для предоставления Муниципальной услуги, не препятствует повторному обращению </w:t>
      </w:r>
      <w:r w:rsidRPr="000458CA">
        <w:rPr>
          <w:rFonts w:ascii="Times New Roman" w:hAnsi="Times New Roman" w:cs="Times New Roman"/>
          <w:sz w:val="28"/>
          <w:szCs w:val="28"/>
        </w:rPr>
        <w:lastRenderedPageBreak/>
        <w:t xml:space="preserve">Заявителя </w:t>
      </w:r>
      <w:r w:rsidRPr="000458CA">
        <w:rPr>
          <w:rFonts w:ascii="Times New Roman" w:hAnsi="Times New Roman" w:cs="Times New Roman"/>
          <w:sz w:val="28"/>
          <w:szCs w:val="28"/>
        </w:rPr>
        <w:br/>
        <w:t>за предоставлением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Title"/>
        <w:ind w:firstLine="709"/>
        <w:jc w:val="center"/>
        <w:outlineLvl w:val="2"/>
        <w:rPr>
          <w:rFonts w:ascii="Times New Roman" w:hAnsi="Times New Roman" w:cs="Times New Roman"/>
          <w:sz w:val="28"/>
          <w:szCs w:val="28"/>
        </w:rPr>
      </w:pPr>
      <w:r w:rsidRPr="000458CA">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28. Основания для приостановления предоставления Муниципальной услуги не установлены.</w:t>
      </w:r>
    </w:p>
    <w:p w:rsidR="000458CA" w:rsidRPr="000458CA" w:rsidRDefault="000458CA" w:rsidP="000458CA">
      <w:pPr>
        <w:pStyle w:val="ConsPlusNormal0"/>
        <w:ind w:firstLine="709"/>
        <w:jc w:val="both"/>
        <w:rPr>
          <w:rFonts w:ascii="Times New Roman" w:hAnsi="Times New Roman" w:cs="Times New Roman"/>
          <w:sz w:val="28"/>
          <w:szCs w:val="28"/>
        </w:rPr>
      </w:pPr>
      <w:bookmarkStart w:id="4" w:name="P251"/>
      <w:bookmarkEnd w:id="4"/>
      <w:r w:rsidRPr="000458CA">
        <w:rPr>
          <w:rFonts w:ascii="Times New Roman" w:hAnsi="Times New Roman" w:cs="Times New Roman"/>
          <w:sz w:val="28"/>
          <w:szCs w:val="28"/>
        </w:rPr>
        <w:t>29. Основания для отказа в предоставлении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 предоставление Заявителем документов, указанных в </w:t>
      </w:r>
      <w:hyperlink w:anchor="P132" w:history="1">
        <w:r w:rsidRPr="000458CA">
          <w:rPr>
            <w:rFonts w:ascii="Times New Roman" w:hAnsi="Times New Roman" w:cs="Times New Roman"/>
            <w:sz w:val="28"/>
            <w:szCs w:val="28"/>
          </w:rPr>
          <w:t xml:space="preserve">пункте                 16 </w:t>
        </w:r>
      </w:hyperlink>
      <w:r w:rsidRPr="000458CA">
        <w:rPr>
          <w:rFonts w:ascii="Times New Roman" w:hAnsi="Times New Roman" w:cs="Times New Roman"/>
          <w:color w:val="000000"/>
          <w:sz w:val="28"/>
          <w:szCs w:val="28"/>
        </w:rPr>
        <w:t>настоящего</w:t>
      </w:r>
      <w:r w:rsidRPr="000458CA">
        <w:rPr>
          <w:rFonts w:ascii="Times New Roman" w:hAnsi="Times New Roman" w:cs="Times New Roman"/>
          <w:sz w:val="28"/>
          <w:szCs w:val="28"/>
        </w:rPr>
        <w:t xml:space="preserve"> Административного регламента, не в полном объеме;</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 предоставление Заявителем документов, указанных в </w:t>
      </w:r>
      <w:hyperlink w:anchor="P132" w:history="1">
        <w:r w:rsidRPr="000458CA">
          <w:rPr>
            <w:rFonts w:ascii="Times New Roman" w:hAnsi="Times New Roman" w:cs="Times New Roman"/>
            <w:sz w:val="28"/>
            <w:szCs w:val="28"/>
          </w:rPr>
          <w:t xml:space="preserve">пункте                 16 </w:t>
        </w:r>
      </w:hyperlink>
      <w:r w:rsidRPr="000458CA">
        <w:rPr>
          <w:rFonts w:ascii="Times New Roman" w:hAnsi="Times New Roman" w:cs="Times New Roman"/>
          <w:color w:val="000000"/>
          <w:sz w:val="28"/>
          <w:szCs w:val="28"/>
        </w:rPr>
        <w:t>настоящего</w:t>
      </w:r>
      <w:r w:rsidRPr="000458CA">
        <w:rPr>
          <w:rFonts w:ascii="Times New Roman" w:hAnsi="Times New Roman" w:cs="Times New Roman"/>
          <w:sz w:val="28"/>
          <w:szCs w:val="28"/>
        </w:rPr>
        <w:t xml:space="preserve"> Административного регламента, не соответствующих требованиям законодательства Российской Федерации и </w:t>
      </w:r>
      <w:r w:rsidRPr="000458CA">
        <w:rPr>
          <w:rFonts w:ascii="Times New Roman" w:hAnsi="Times New Roman" w:cs="Times New Roman"/>
          <w:color w:val="000000"/>
          <w:sz w:val="28"/>
          <w:szCs w:val="28"/>
        </w:rPr>
        <w:t>настоящего</w:t>
      </w:r>
      <w:r w:rsidRPr="000458CA">
        <w:rPr>
          <w:rFonts w:ascii="Times New Roman" w:hAnsi="Times New Roman" w:cs="Times New Roman"/>
          <w:sz w:val="28"/>
          <w:szCs w:val="28"/>
        </w:rPr>
        <w:t xml:space="preserve"> Административного регламента;</w:t>
      </w:r>
    </w:p>
    <w:p w:rsidR="000458CA" w:rsidRPr="000458CA" w:rsidRDefault="000458CA" w:rsidP="000458CA">
      <w:pPr>
        <w:pStyle w:val="Default"/>
        <w:ind w:firstLine="709"/>
        <w:jc w:val="both"/>
        <w:rPr>
          <w:sz w:val="28"/>
          <w:szCs w:val="28"/>
        </w:rPr>
      </w:pPr>
      <w:r w:rsidRPr="000458CA">
        <w:rPr>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30.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autoSpaceDE w:val="0"/>
        <w:autoSpaceDN w:val="0"/>
        <w:adjustRightInd w:val="0"/>
        <w:spacing w:after="0"/>
        <w:ind w:firstLine="720"/>
        <w:jc w:val="center"/>
        <w:outlineLvl w:val="2"/>
        <w:rPr>
          <w:rFonts w:ascii="Times New Roman" w:hAnsi="Times New Roman" w:cs="Times New Roman"/>
          <w:b/>
          <w:bCs/>
          <w:sz w:val="28"/>
          <w:szCs w:val="28"/>
        </w:rPr>
      </w:pPr>
      <w:r w:rsidRPr="000458CA">
        <w:rPr>
          <w:rFonts w:ascii="Times New Roman" w:hAnsi="Times New Roman" w:cs="Times New Roman"/>
          <w:b/>
          <w:sz w:val="28"/>
          <w:szCs w:val="28"/>
        </w:rPr>
        <w:t>Размер платы, взимаемой с Заявителя (представителя Заявителя) при предоставлении Муниципальной услуги</w:t>
      </w:r>
      <w:r w:rsidRPr="000458CA">
        <w:rPr>
          <w:rFonts w:ascii="Times New Roman" w:hAnsi="Times New Roman" w:cs="Times New Roman"/>
          <w:b/>
          <w:bCs/>
          <w:sz w:val="28"/>
          <w:szCs w:val="28"/>
        </w:rPr>
        <w:t xml:space="preserve"> </w:t>
      </w:r>
    </w:p>
    <w:p w:rsidR="000458CA" w:rsidRPr="000458CA" w:rsidRDefault="000458CA" w:rsidP="000458CA">
      <w:pPr>
        <w:autoSpaceDE w:val="0"/>
        <w:autoSpaceDN w:val="0"/>
        <w:adjustRightInd w:val="0"/>
        <w:spacing w:after="0"/>
        <w:ind w:firstLine="720"/>
        <w:jc w:val="center"/>
        <w:outlineLvl w:val="2"/>
        <w:rPr>
          <w:rFonts w:ascii="Times New Roman" w:hAnsi="Times New Roman" w:cs="Times New Roman"/>
          <w:b/>
          <w:bCs/>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31. Предоставление Муниципальной услуги «</w:t>
      </w:r>
      <w:r w:rsidRPr="000458CA">
        <w:rPr>
          <w:rFonts w:ascii="Times New Roman" w:hAnsi="Times New Roman" w:cs="Times New Roman"/>
          <w:bCs/>
          <w:sz w:val="28"/>
          <w:szCs w:val="28"/>
        </w:rPr>
        <w:t xml:space="preserve">Предоставление информации об объектах </w:t>
      </w:r>
      <w:r w:rsidRPr="000458CA">
        <w:rPr>
          <w:rFonts w:ascii="Times New Roman" w:hAnsi="Times New Roman" w:cs="Times New Roman"/>
          <w:sz w:val="28"/>
          <w:szCs w:val="28"/>
        </w:rPr>
        <w:t>муниципального</w:t>
      </w:r>
      <w:r w:rsidRPr="000458CA">
        <w:rPr>
          <w:rFonts w:ascii="Times New Roman" w:hAnsi="Times New Roman" w:cs="Times New Roman"/>
          <w:bCs/>
          <w:sz w:val="28"/>
          <w:szCs w:val="28"/>
        </w:rPr>
        <w:t xml:space="preserve"> имущества</w:t>
      </w:r>
      <w:r w:rsidRPr="000458CA">
        <w:rPr>
          <w:rFonts w:ascii="Times New Roman" w:hAnsi="Times New Roman" w:cs="Times New Roman"/>
          <w:sz w:val="28"/>
          <w:szCs w:val="28"/>
        </w:rPr>
        <w:t>» осуществляется бесплатно.</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Title"/>
        <w:ind w:firstLine="709"/>
        <w:jc w:val="center"/>
        <w:outlineLvl w:val="2"/>
        <w:rPr>
          <w:rFonts w:ascii="Times New Roman" w:hAnsi="Times New Roman" w:cs="Times New Roman"/>
          <w:sz w:val="28"/>
          <w:szCs w:val="28"/>
        </w:rPr>
      </w:pPr>
      <w:r w:rsidRPr="000458CA">
        <w:rPr>
          <w:rFonts w:ascii="Times New Roman" w:hAnsi="Times New Roman" w:cs="Times New Roman"/>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0458CA" w:rsidRPr="000458CA" w:rsidRDefault="000458CA" w:rsidP="000458CA">
      <w:pPr>
        <w:pStyle w:val="ConsPlusNormal0"/>
        <w:ind w:firstLine="709"/>
        <w:jc w:val="both"/>
        <w:rPr>
          <w:rFonts w:ascii="Times New Roman" w:hAnsi="Times New Roman" w:cs="Times New Roman"/>
          <w:b/>
          <w:sz w:val="28"/>
          <w:szCs w:val="28"/>
        </w:rPr>
      </w:pPr>
      <w:r w:rsidRPr="000458CA">
        <w:rPr>
          <w:rFonts w:ascii="Times New Roman" w:hAnsi="Times New Roman" w:cs="Times New Roman"/>
          <w:b/>
          <w:sz w:val="28"/>
          <w:szCs w:val="28"/>
        </w:rPr>
        <w:t xml:space="preserve"> </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32. 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 не должен превышать 15 минут.</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Title"/>
        <w:ind w:firstLine="709"/>
        <w:jc w:val="center"/>
        <w:outlineLvl w:val="2"/>
        <w:rPr>
          <w:rFonts w:ascii="Times New Roman" w:hAnsi="Times New Roman" w:cs="Times New Roman"/>
          <w:sz w:val="28"/>
          <w:szCs w:val="28"/>
        </w:rPr>
      </w:pPr>
      <w:r w:rsidRPr="000458CA">
        <w:rPr>
          <w:rFonts w:ascii="Times New Roman" w:hAnsi="Times New Roman" w:cs="Times New Roman"/>
          <w:sz w:val="28"/>
          <w:szCs w:val="28"/>
        </w:rPr>
        <w:t xml:space="preserve">Срок регистрации заявления Заявителя о предоставлении Муниципальной услуги </w:t>
      </w:r>
    </w:p>
    <w:p w:rsidR="000458CA" w:rsidRPr="000458CA" w:rsidRDefault="000458CA" w:rsidP="000458CA">
      <w:pPr>
        <w:pStyle w:val="ConsPlusTitle"/>
        <w:ind w:firstLine="709"/>
        <w:jc w:val="center"/>
        <w:outlineLvl w:val="2"/>
        <w:rPr>
          <w:rFonts w:ascii="Times New Roman" w:hAnsi="Times New Roman" w:cs="Times New Roman"/>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33. Срок регистрации заявления и документов, необходимых для предоставления Услуги, составляет 1 рабочий день со дня подачи </w:t>
      </w:r>
      <w:r w:rsidRPr="000458CA">
        <w:rPr>
          <w:rFonts w:ascii="Times New Roman" w:hAnsi="Times New Roman" w:cs="Times New Roman"/>
          <w:sz w:val="28"/>
          <w:szCs w:val="28"/>
        </w:rPr>
        <w:lastRenderedPageBreak/>
        <w:t>заявления о предоставлении Услуги и документов, необходимых для предоставления Услуги, в Уполномоченный орган.</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Title"/>
        <w:ind w:firstLine="709"/>
        <w:jc w:val="center"/>
        <w:outlineLvl w:val="2"/>
        <w:rPr>
          <w:rFonts w:ascii="Times New Roman" w:hAnsi="Times New Roman" w:cs="Times New Roman"/>
          <w:sz w:val="28"/>
          <w:szCs w:val="28"/>
        </w:rPr>
      </w:pPr>
      <w:r w:rsidRPr="000458CA">
        <w:rPr>
          <w:rFonts w:ascii="Times New Roman" w:hAnsi="Times New Roman" w:cs="Times New Roman"/>
          <w:sz w:val="28"/>
          <w:szCs w:val="28"/>
        </w:rPr>
        <w:t xml:space="preserve">Требования к помещениям, в которых предоставляется </w:t>
      </w:r>
    </w:p>
    <w:p w:rsidR="000458CA" w:rsidRPr="000458CA" w:rsidRDefault="000458CA" w:rsidP="000458CA">
      <w:pPr>
        <w:pStyle w:val="ConsPlusTitle"/>
        <w:ind w:firstLine="709"/>
        <w:jc w:val="center"/>
        <w:outlineLvl w:val="2"/>
        <w:rPr>
          <w:rFonts w:ascii="Times New Roman" w:hAnsi="Times New Roman" w:cs="Times New Roman"/>
          <w:sz w:val="28"/>
          <w:szCs w:val="28"/>
        </w:rPr>
      </w:pPr>
      <w:r w:rsidRPr="000458CA">
        <w:rPr>
          <w:rFonts w:ascii="Times New Roman" w:hAnsi="Times New Roman" w:cs="Times New Roman"/>
          <w:sz w:val="28"/>
          <w:szCs w:val="28"/>
        </w:rPr>
        <w:t>Муниципальная услуга</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34. Требования к помещениям, в которых предоставляется Муниципальная услуга, местам приема заявителей:</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 оборудование кабинетов, </w:t>
      </w:r>
      <w:r w:rsidRPr="000458CA">
        <w:rPr>
          <w:rFonts w:ascii="Times New Roman" w:hAnsi="Times New Roman" w:cs="Times New Roman"/>
          <w:noProof/>
          <w:sz w:val="28"/>
          <w:szCs w:val="28"/>
        </w:rPr>
        <w:t xml:space="preserve">в которых </w:t>
      </w:r>
      <w:r w:rsidRPr="000458CA">
        <w:rPr>
          <w:rFonts w:ascii="Times New Roman" w:hAnsi="Times New Roman" w:cs="Times New Roman"/>
          <w:sz w:val="28"/>
          <w:szCs w:val="28"/>
        </w:rPr>
        <w:t>осуществляется прием Заявителей, вывесками с указанием номера кабинета, фамилии, имени, отчества и должности специалиста, ведущего прием, а также персональным компьютером с возможностью доступа к необходимым информационным базам данных, печатающим и сканирующим устройствами;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оборудование стульями и столами, оснащение канцелярскими принадлежностями для обеспечения возможности оформления документов, средствами пожаротушения и оповещения о возникновении чрезвычайной ситуации.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35. Требования к местам ожидания:</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оборудование стульями, кресельными секциями или скамьями, столами (стойками) для возможности оформления документов;</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нахождение мест ожидания в холле или ином специально приспособленном помещении;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наличие в здании, где организуется прием заявителей, мест общественного пользования и мест для хранения верхней одежды.</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36. Требования к местам для информирования Заявителей:</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размещение визуальной, текстовой информации на информационном стенде;</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оборудование стульями и столами для возможности оформления документов;</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обеспечение свободного доступа к информационному стенду и столам для оформления документов.</w:t>
      </w:r>
    </w:p>
    <w:p w:rsidR="000458CA" w:rsidRPr="000458CA" w:rsidRDefault="000458CA" w:rsidP="000458CA">
      <w:pPr>
        <w:pStyle w:val="ConsPlusNormal0"/>
        <w:ind w:firstLine="709"/>
        <w:jc w:val="both"/>
        <w:rPr>
          <w:rFonts w:ascii="Times New Roman" w:hAnsi="Times New Roman" w:cs="Times New Roman"/>
          <w:b/>
          <w:sz w:val="28"/>
          <w:szCs w:val="28"/>
        </w:rPr>
      </w:pPr>
      <w:r w:rsidRPr="000458CA">
        <w:rPr>
          <w:rFonts w:ascii="Times New Roman" w:hAnsi="Times New Roman" w:cs="Times New Roman"/>
          <w:sz w:val="28"/>
          <w:szCs w:val="28"/>
        </w:rPr>
        <w:t>37. Требования к обеспечению условий доступности Муниципальной услуги для инвалидов:</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беспрепятственный доступ к объекту (зданию, помещению), в котором предоставляется Муниципальная услуга, а также беспрепятственное пользование транспортом, средствами связи и информации;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 сопровождение инвалидов, имеющих стойкие расстройства </w:t>
      </w:r>
      <w:r w:rsidRPr="000458CA">
        <w:rPr>
          <w:rFonts w:ascii="Times New Roman" w:hAnsi="Times New Roman" w:cs="Times New Roman"/>
          <w:sz w:val="28"/>
          <w:szCs w:val="28"/>
        </w:rPr>
        <w:lastRenderedPageBreak/>
        <w:t>функции зрения и самостоятельного передвижения;</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допуск сурдопереводчика и тифлосурдопереводчика;</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оказание инвалидам помощи в преодолении барьеров, мешающих получению ими Муниципальной услуги наравне с другими лицами.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38. Показателями доступности Муниципальной услуги являются:</w:t>
      </w:r>
    </w:p>
    <w:p w:rsidR="000458CA" w:rsidRPr="000458CA" w:rsidRDefault="000458CA" w:rsidP="000458CA">
      <w:pPr>
        <w:numPr>
          <w:ilvl w:val="1"/>
          <w:numId w:val="10"/>
        </w:numPr>
        <w:tabs>
          <w:tab w:val="clear" w:pos="1304"/>
          <w:tab w:val="left" w:pos="1021"/>
        </w:tabs>
        <w:spacing w:after="0" w:line="240" w:lineRule="auto"/>
        <w:ind w:left="0" w:firstLine="709"/>
        <w:contextualSpacing/>
        <w:jc w:val="both"/>
        <w:rPr>
          <w:rFonts w:ascii="Times New Roman" w:hAnsi="Times New Roman" w:cs="Times New Roman"/>
          <w:sz w:val="28"/>
          <w:szCs w:val="28"/>
        </w:rPr>
      </w:pPr>
      <w:r w:rsidRPr="000458CA">
        <w:rPr>
          <w:rFonts w:ascii="Times New Roman" w:hAnsi="Times New Roman" w:cs="Times New Roman"/>
          <w:noProof/>
          <w:sz w:val="28"/>
          <w:szCs w:val="28"/>
        </w:rPr>
        <w:t>возможность получения Услуги экстерриториально</w:t>
      </w:r>
      <w:r w:rsidRPr="000458CA">
        <w:rPr>
          <w:rFonts w:ascii="Times New Roman" w:hAnsi="Times New Roman" w:cs="Times New Roman"/>
          <w:sz w:val="28"/>
          <w:szCs w:val="28"/>
        </w:rPr>
        <w:t>;</w:t>
      </w:r>
    </w:p>
    <w:p w:rsidR="000458CA" w:rsidRPr="000458CA" w:rsidRDefault="000458CA" w:rsidP="000458CA">
      <w:pPr>
        <w:numPr>
          <w:ilvl w:val="1"/>
          <w:numId w:val="10"/>
        </w:numPr>
        <w:tabs>
          <w:tab w:val="clear" w:pos="1304"/>
          <w:tab w:val="left" w:pos="1021"/>
        </w:tabs>
        <w:spacing w:after="0" w:line="240" w:lineRule="auto"/>
        <w:ind w:left="0" w:firstLine="709"/>
        <w:contextualSpacing/>
        <w:jc w:val="both"/>
        <w:rPr>
          <w:rFonts w:ascii="Times New Roman" w:hAnsi="Times New Roman" w:cs="Times New Roman"/>
          <w:sz w:val="28"/>
          <w:szCs w:val="28"/>
        </w:rPr>
      </w:pPr>
      <w:r w:rsidRPr="000458CA">
        <w:rPr>
          <w:rFonts w:ascii="Times New Roman" w:hAnsi="Times New Roman" w:cs="Times New Roman"/>
          <w:noProof/>
          <w:sz w:val="28"/>
          <w:szCs w:val="28"/>
        </w:rPr>
        <w:t>обеспечение доступности электронных форм документов, необходимых для предоставления Услуги</w:t>
      </w:r>
      <w:r w:rsidRPr="000458CA">
        <w:rPr>
          <w:rFonts w:ascii="Times New Roman" w:hAnsi="Times New Roman" w:cs="Times New Roman"/>
          <w:sz w:val="28"/>
          <w:szCs w:val="28"/>
        </w:rPr>
        <w:t>;</w:t>
      </w:r>
    </w:p>
    <w:p w:rsidR="000458CA" w:rsidRPr="000458CA" w:rsidRDefault="000458CA" w:rsidP="000458CA">
      <w:pPr>
        <w:numPr>
          <w:ilvl w:val="1"/>
          <w:numId w:val="10"/>
        </w:numPr>
        <w:tabs>
          <w:tab w:val="clear" w:pos="1304"/>
          <w:tab w:val="left" w:pos="1021"/>
        </w:tabs>
        <w:spacing w:after="0" w:line="240" w:lineRule="auto"/>
        <w:ind w:left="0" w:firstLine="709"/>
        <w:contextualSpacing/>
        <w:jc w:val="both"/>
        <w:rPr>
          <w:rFonts w:ascii="Times New Roman" w:hAnsi="Times New Roman" w:cs="Times New Roman"/>
          <w:sz w:val="28"/>
          <w:szCs w:val="28"/>
        </w:rPr>
      </w:pPr>
      <w:r w:rsidRPr="000458CA">
        <w:rPr>
          <w:rFonts w:ascii="Times New Roman" w:hAnsi="Times New Roman" w:cs="Times New Roman"/>
          <w:noProof/>
          <w:sz w:val="28"/>
          <w:szCs w:val="28"/>
        </w:rPr>
        <w:t>обеспечение доступности электронных форм и инструментов совершения в электронном виде платежей, необходимых для получения Услуги</w:t>
      </w:r>
      <w:r w:rsidRPr="000458CA">
        <w:rPr>
          <w:rFonts w:ascii="Times New Roman" w:hAnsi="Times New Roman" w:cs="Times New Roman"/>
          <w:sz w:val="28"/>
          <w:szCs w:val="28"/>
        </w:rPr>
        <w:t>;</w:t>
      </w:r>
    </w:p>
    <w:p w:rsidR="000458CA" w:rsidRPr="000458CA" w:rsidRDefault="000458CA" w:rsidP="000458CA">
      <w:pPr>
        <w:numPr>
          <w:ilvl w:val="1"/>
          <w:numId w:val="10"/>
        </w:numPr>
        <w:tabs>
          <w:tab w:val="clear" w:pos="1304"/>
          <w:tab w:val="left" w:pos="1021"/>
        </w:tabs>
        <w:spacing w:after="0" w:line="240" w:lineRule="auto"/>
        <w:ind w:left="0" w:firstLine="709"/>
        <w:contextualSpacing/>
        <w:jc w:val="both"/>
        <w:rPr>
          <w:rFonts w:ascii="Times New Roman" w:hAnsi="Times New Roman" w:cs="Times New Roman"/>
          <w:sz w:val="28"/>
          <w:szCs w:val="28"/>
        </w:rPr>
      </w:pPr>
      <w:r w:rsidRPr="000458CA">
        <w:rPr>
          <w:rFonts w:ascii="Times New Roman" w:hAnsi="Times New Roman" w:cs="Times New Roman"/>
          <w:noProof/>
          <w:sz w:val="28"/>
          <w:szCs w:val="28"/>
        </w:rPr>
        <w:t>обеспечение открытого доступа для Заявителей и других лиц к информации о порядке и сроках предоставления Услуги, в том числе с использованием информационно-коммуникационных технологий, а также о порядке обжалования действий (бездействия) должностных лиц</w:t>
      </w:r>
      <w:r w:rsidRPr="000458CA">
        <w:rPr>
          <w:rFonts w:ascii="Times New Roman" w:hAnsi="Times New Roman" w:cs="Times New Roman"/>
          <w:sz w:val="28"/>
          <w:szCs w:val="28"/>
        </w:rPr>
        <w:t>;</w:t>
      </w:r>
    </w:p>
    <w:p w:rsidR="000458CA" w:rsidRPr="000458CA" w:rsidRDefault="000458CA" w:rsidP="000458CA">
      <w:pPr>
        <w:numPr>
          <w:ilvl w:val="1"/>
          <w:numId w:val="10"/>
        </w:numPr>
        <w:tabs>
          <w:tab w:val="clear" w:pos="1304"/>
          <w:tab w:val="left" w:pos="1021"/>
        </w:tabs>
        <w:spacing w:after="0" w:line="240" w:lineRule="auto"/>
        <w:ind w:left="0" w:firstLine="709"/>
        <w:contextualSpacing/>
        <w:jc w:val="both"/>
        <w:rPr>
          <w:rFonts w:ascii="Times New Roman" w:hAnsi="Times New Roman" w:cs="Times New Roman"/>
          <w:sz w:val="28"/>
          <w:szCs w:val="28"/>
        </w:rPr>
      </w:pPr>
      <w:r w:rsidRPr="000458CA">
        <w:rPr>
          <w:rFonts w:ascii="Times New Roman" w:hAnsi="Times New Roman" w:cs="Times New Roman"/>
          <w:sz w:val="28"/>
          <w:szCs w:val="28"/>
        </w:rPr>
        <w:t xml:space="preserve">возможность </w:t>
      </w:r>
      <w:r w:rsidRPr="000458CA">
        <w:rPr>
          <w:rFonts w:ascii="Times New Roman" w:hAnsi="Times New Roman" w:cs="Times New Roman"/>
          <w:noProof/>
          <w:sz w:val="28"/>
          <w:szCs w:val="28"/>
        </w:rPr>
        <w:t xml:space="preserve">получения </w:t>
      </w:r>
      <w:r w:rsidRPr="000458CA">
        <w:rPr>
          <w:rFonts w:ascii="Times New Roman" w:hAnsi="Times New Roman" w:cs="Times New Roman"/>
          <w:sz w:val="28"/>
          <w:szCs w:val="28"/>
        </w:rPr>
        <w:t>информации о ходе представления Услуги,             а также результата предоставления Услуги в личном кабинете Заявителя (при заполнении заявления через Единый портал).</w:t>
      </w:r>
    </w:p>
    <w:p w:rsidR="000458CA" w:rsidRPr="000458CA" w:rsidRDefault="000458CA" w:rsidP="000458CA">
      <w:pPr>
        <w:spacing w:after="0"/>
        <w:ind w:left="360" w:firstLine="349"/>
        <w:contextualSpacing/>
        <w:jc w:val="both"/>
        <w:rPr>
          <w:rFonts w:ascii="Times New Roman" w:hAnsi="Times New Roman" w:cs="Times New Roman"/>
          <w:sz w:val="28"/>
          <w:szCs w:val="28"/>
        </w:rPr>
      </w:pPr>
      <w:r w:rsidRPr="000458CA">
        <w:rPr>
          <w:rFonts w:ascii="Times New Roman" w:hAnsi="Times New Roman" w:cs="Times New Roman"/>
          <w:sz w:val="28"/>
          <w:szCs w:val="28"/>
        </w:rPr>
        <w:t>39. К показателям качества предоставления Услуги относятся:</w:t>
      </w:r>
    </w:p>
    <w:p w:rsidR="000458CA" w:rsidRPr="000458CA" w:rsidRDefault="000458CA" w:rsidP="000458CA">
      <w:pPr>
        <w:tabs>
          <w:tab w:val="left" w:pos="1021"/>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noProof/>
          <w:sz w:val="28"/>
          <w:szCs w:val="28"/>
        </w:rPr>
        <w:t>а)</w:t>
      </w:r>
      <w:r w:rsidRPr="000458CA">
        <w:rPr>
          <w:rFonts w:ascii="Times New Roman" w:hAnsi="Times New Roman" w:cs="Times New Roman"/>
          <w:sz w:val="28"/>
          <w:szCs w:val="28"/>
        </w:rPr>
        <w:t> </w:t>
      </w:r>
      <w:r w:rsidRPr="000458CA">
        <w:rPr>
          <w:rFonts w:ascii="Times New Roman" w:hAnsi="Times New Roman" w:cs="Times New Roman"/>
          <w:noProof/>
          <w:sz w:val="28"/>
          <w:szCs w:val="28"/>
        </w:rPr>
        <w:t>отсутствие обоснованных жалоб на действия (бездействие) должностных лиц и их отношение к Заявителям</w:t>
      </w:r>
      <w:r w:rsidRPr="000458CA">
        <w:rPr>
          <w:rFonts w:ascii="Times New Roman" w:hAnsi="Times New Roman" w:cs="Times New Roman"/>
          <w:sz w:val="28"/>
          <w:szCs w:val="28"/>
        </w:rPr>
        <w:t>;</w:t>
      </w:r>
    </w:p>
    <w:p w:rsidR="000458CA" w:rsidRPr="000458CA" w:rsidRDefault="000458CA" w:rsidP="000458CA">
      <w:pPr>
        <w:tabs>
          <w:tab w:val="left" w:pos="1021"/>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noProof/>
          <w:sz w:val="28"/>
          <w:szCs w:val="28"/>
        </w:rPr>
        <w:t>б) отсутствие нарушений сроков предоставления Услуги</w:t>
      </w:r>
      <w:r w:rsidRPr="000458CA">
        <w:rPr>
          <w:rFonts w:ascii="Times New Roman" w:hAnsi="Times New Roman" w:cs="Times New Roman"/>
          <w:sz w:val="28"/>
          <w:szCs w:val="28"/>
        </w:rPr>
        <w:t>.</w:t>
      </w:r>
    </w:p>
    <w:p w:rsidR="000458CA" w:rsidRPr="000458CA" w:rsidRDefault="000458CA" w:rsidP="000458CA">
      <w:pPr>
        <w:pStyle w:val="ConsPlusTitle"/>
        <w:outlineLvl w:val="2"/>
        <w:rPr>
          <w:rFonts w:ascii="Times New Roman" w:hAnsi="Times New Roman" w:cs="Times New Roman"/>
          <w:b w:val="0"/>
          <w:sz w:val="28"/>
          <w:szCs w:val="28"/>
        </w:rPr>
      </w:pPr>
    </w:p>
    <w:p w:rsidR="000458CA" w:rsidRPr="000458CA" w:rsidRDefault="000458CA" w:rsidP="000458CA">
      <w:pPr>
        <w:pStyle w:val="ConsPlusTitle"/>
        <w:ind w:firstLine="709"/>
        <w:jc w:val="center"/>
        <w:outlineLvl w:val="2"/>
        <w:rPr>
          <w:rFonts w:ascii="Times New Roman" w:hAnsi="Times New Roman" w:cs="Times New Roman"/>
          <w:sz w:val="28"/>
          <w:szCs w:val="28"/>
        </w:rPr>
      </w:pPr>
      <w:r w:rsidRPr="000458CA">
        <w:rPr>
          <w:rFonts w:ascii="Times New Roman" w:hAnsi="Times New Roman" w:cs="Times New Roman"/>
          <w:sz w:val="28"/>
          <w:szCs w:val="28"/>
        </w:rPr>
        <w:t xml:space="preserve">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0458CA" w:rsidRPr="000458CA" w:rsidRDefault="000458CA" w:rsidP="000458CA">
      <w:pPr>
        <w:pStyle w:val="ConsPlusNormal0"/>
        <w:ind w:firstLine="709"/>
        <w:jc w:val="both"/>
        <w:rPr>
          <w:rFonts w:ascii="Times New Roman" w:hAnsi="Times New Roman" w:cs="Times New Roman"/>
          <w:b/>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lastRenderedPageBreak/>
        <w:t>40. Предоставление Уполномоченным органом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Уполномоченным органом.</w:t>
      </w: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При наличии соглашения, прием </w:t>
      </w:r>
      <w:r w:rsidRPr="000458CA">
        <w:rPr>
          <w:rFonts w:ascii="Times New Roman" w:hAnsi="Times New Roman" w:cs="Times New Roman"/>
          <w:color w:val="000000"/>
          <w:sz w:val="28"/>
          <w:szCs w:val="28"/>
        </w:rPr>
        <w:t>Многофункциональным центром</w:t>
      </w:r>
      <w:r w:rsidRPr="000458CA">
        <w:rPr>
          <w:rFonts w:ascii="Times New Roman" w:hAnsi="Times New Roman" w:cs="Times New Roman"/>
          <w:sz w:val="28"/>
          <w:szCs w:val="28"/>
        </w:rPr>
        <w:t xml:space="preserve"> заявления и документов, необходимых для предоставления Муниципальной услуги, по выбору заявителя осуществляется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41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официальном сайте Уполномоченного органа в сети Интернет и на Едином портале.</w:t>
      </w: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r w:rsidRPr="000458CA">
        <w:rPr>
          <w:rFonts w:ascii="Times New Roman" w:hAnsi="Times New Roman" w:cs="Times New Roman"/>
          <w:sz w:val="28"/>
          <w:szCs w:val="28"/>
        </w:rPr>
        <w:t>42. При подаче заявления через Единый портал Заявителю обеспечиваются:</w:t>
      </w: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r w:rsidRPr="000458CA">
        <w:rPr>
          <w:rFonts w:ascii="Times New Roman" w:hAnsi="Times New Roman" w:cs="Times New Roman"/>
          <w:sz w:val="28"/>
          <w:szCs w:val="28"/>
        </w:rPr>
        <w:t>- получение информации о порядке и сроках предоставления Муниципальной услуги;</w:t>
      </w: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r w:rsidRPr="000458CA">
        <w:rPr>
          <w:rFonts w:ascii="Times New Roman" w:hAnsi="Times New Roman" w:cs="Times New Roman"/>
          <w:sz w:val="28"/>
          <w:szCs w:val="28"/>
        </w:rPr>
        <w:t>- прием и регистрация Заявления и иных документов, необходимых для предоставления Муниципальной услуги;</w:t>
      </w: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r w:rsidRPr="000458CA">
        <w:rPr>
          <w:rFonts w:ascii="Times New Roman" w:hAnsi="Times New Roman" w:cs="Times New Roman"/>
          <w:sz w:val="28"/>
          <w:szCs w:val="28"/>
        </w:rPr>
        <w:t>- получение результата предоставления Муниципальной услуги;</w:t>
      </w: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r w:rsidRPr="000458CA">
        <w:rPr>
          <w:rFonts w:ascii="Times New Roman" w:hAnsi="Times New Roman" w:cs="Times New Roman"/>
          <w:sz w:val="28"/>
          <w:szCs w:val="28"/>
        </w:rPr>
        <w:t>- получение сведений о ходе выполнения заявления;</w:t>
      </w: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r w:rsidRPr="000458CA">
        <w:rPr>
          <w:rFonts w:ascii="Times New Roman" w:hAnsi="Times New Roman" w:cs="Times New Roman"/>
          <w:sz w:val="28"/>
          <w:szCs w:val="28"/>
        </w:rPr>
        <w:t>- осуществление оценки качества предоставления Муниципальной услуги;</w:t>
      </w: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r w:rsidRPr="000458CA">
        <w:rPr>
          <w:rFonts w:ascii="Times New Roman" w:hAnsi="Times New Roman" w:cs="Times New Roman"/>
          <w:sz w:val="28"/>
          <w:szCs w:val="28"/>
        </w:rPr>
        <w:t>- досудебное (внесудебное) обжалование решений и действий (бездействия) должностных лиц.</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43. При предоставлении Муниципальной услуги в электронной форме осуществляется:</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подача Заявителем заявления и иных документов, необходимых для предоставления Муниципальной услуги, и прием таких заявлений и документов с использованием Единого портала;</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автоматизация регистрации заявления Заявителя о предоставлении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получение Заявителем сведений о ходе выполнения заявления о предоставлении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получение Заявителем результата предоставления Муниципальной услуги, если иное не установлено федеральным законом;</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lastRenderedPageBreak/>
        <w:t xml:space="preserve">- иные действия, необходимые для предоставления Муниципальной услуги. </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44. Услуги, которые являются необходимыми и обязательными для предоставления Муниципальной услуги, отсутствуют.</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Title"/>
        <w:ind w:firstLine="709"/>
        <w:jc w:val="center"/>
        <w:outlineLvl w:val="1"/>
        <w:rPr>
          <w:rFonts w:ascii="Times New Roman" w:hAnsi="Times New Roman" w:cs="Times New Roman"/>
          <w:sz w:val="28"/>
          <w:szCs w:val="28"/>
        </w:rPr>
      </w:pPr>
      <w:r w:rsidRPr="000458CA">
        <w:rPr>
          <w:rFonts w:ascii="Times New Roman" w:hAnsi="Times New Roman" w:cs="Times New Roman"/>
          <w:sz w:val="28"/>
          <w:szCs w:val="28"/>
        </w:rPr>
        <w:t>III. Состав, последовательность и сроки выполнения административных процедур</w:t>
      </w:r>
    </w:p>
    <w:p w:rsidR="000458CA" w:rsidRPr="000458CA" w:rsidRDefault="000458CA" w:rsidP="000458CA">
      <w:pPr>
        <w:pStyle w:val="ConsPlusTitle"/>
        <w:ind w:firstLine="709"/>
        <w:jc w:val="center"/>
        <w:outlineLvl w:val="1"/>
        <w:rPr>
          <w:rFonts w:ascii="Times New Roman" w:hAnsi="Times New Roman" w:cs="Times New Roman"/>
          <w:sz w:val="28"/>
          <w:szCs w:val="28"/>
        </w:rPr>
      </w:pPr>
    </w:p>
    <w:p w:rsidR="000458CA" w:rsidRPr="000458CA" w:rsidRDefault="000458CA" w:rsidP="000458CA">
      <w:pPr>
        <w:pStyle w:val="ConsPlusNormal0"/>
        <w:jc w:val="center"/>
        <w:rPr>
          <w:rFonts w:ascii="Times New Roman" w:hAnsi="Times New Roman" w:cs="Times New Roman"/>
          <w:b/>
          <w:sz w:val="28"/>
          <w:szCs w:val="28"/>
        </w:rPr>
      </w:pPr>
      <w:r w:rsidRPr="000458CA">
        <w:rPr>
          <w:rFonts w:ascii="Times New Roman" w:hAnsi="Times New Roman" w:cs="Times New Roman"/>
          <w:b/>
          <w:sz w:val="28"/>
          <w:szCs w:val="2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а также порядок оставления запроса заявителя о предоставлении Муниципальной услуги </w:t>
      </w:r>
    </w:p>
    <w:p w:rsidR="000458CA" w:rsidRPr="000458CA" w:rsidRDefault="000458CA" w:rsidP="000458CA">
      <w:pPr>
        <w:pStyle w:val="ConsPlusNormal0"/>
        <w:jc w:val="center"/>
        <w:rPr>
          <w:rFonts w:ascii="Times New Roman" w:hAnsi="Times New Roman" w:cs="Times New Roman"/>
          <w:b/>
          <w:sz w:val="28"/>
          <w:szCs w:val="28"/>
        </w:rPr>
      </w:pPr>
      <w:r w:rsidRPr="000458CA">
        <w:rPr>
          <w:rFonts w:ascii="Times New Roman" w:hAnsi="Times New Roman" w:cs="Times New Roman"/>
          <w:b/>
          <w:sz w:val="28"/>
          <w:szCs w:val="28"/>
        </w:rPr>
        <w:t>без рассмотрения (при необходимости)</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Normal0"/>
        <w:tabs>
          <w:tab w:val="left" w:pos="709"/>
        </w:tabs>
        <w:ind w:firstLine="709"/>
        <w:jc w:val="both"/>
        <w:rPr>
          <w:rFonts w:ascii="Times New Roman" w:hAnsi="Times New Roman" w:cs="Times New Roman"/>
          <w:sz w:val="28"/>
          <w:szCs w:val="28"/>
        </w:rPr>
      </w:pPr>
      <w:r w:rsidRPr="000458CA">
        <w:rPr>
          <w:rFonts w:ascii="Times New Roman" w:hAnsi="Times New Roman" w:cs="Times New Roman"/>
          <w:sz w:val="28"/>
          <w:szCs w:val="28"/>
        </w:rPr>
        <w:t>45. При обращении за информацией об объектах муниципального имущества, Услуга предоставляется по единому сценарию для всех Заявителей в зависимости от выбора вида объекта, в отношении которого запрашивается информация из Реестра, следующему кругу Заявителей:</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физическое лицо;</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представитель заявителя – физического лица;</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юридическое лицо;</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представитель заявителя – юридического лица;</w:t>
      </w:r>
    </w:p>
    <w:p w:rsidR="000458CA" w:rsidRPr="000458CA" w:rsidRDefault="000458CA" w:rsidP="000458CA">
      <w:pPr>
        <w:pStyle w:val="af6"/>
        <w:tabs>
          <w:tab w:val="left" w:pos="1418"/>
        </w:tabs>
        <w:spacing w:after="0" w:line="240" w:lineRule="auto"/>
        <w:ind w:left="0" w:firstLine="709"/>
        <w:jc w:val="both"/>
        <w:rPr>
          <w:rFonts w:ascii="Times New Roman" w:hAnsi="Times New Roman"/>
          <w:sz w:val="28"/>
          <w:szCs w:val="28"/>
          <w:lang w:eastAsia="ru-RU"/>
        </w:rPr>
      </w:pPr>
      <w:r w:rsidRPr="000458CA">
        <w:rPr>
          <w:rFonts w:ascii="Times New Roman" w:hAnsi="Times New Roman"/>
          <w:sz w:val="28"/>
          <w:szCs w:val="28"/>
        </w:rPr>
        <w:t xml:space="preserve">- </w:t>
      </w:r>
      <w:r w:rsidRPr="000458CA">
        <w:rPr>
          <w:rFonts w:ascii="Times New Roman" w:hAnsi="Times New Roman"/>
          <w:noProof/>
          <w:sz w:val="28"/>
          <w:szCs w:val="28"/>
        </w:rPr>
        <w:t>индивидуальный предприниматель</w:t>
      </w:r>
      <w:r w:rsidRPr="000458CA">
        <w:rPr>
          <w:rFonts w:ascii="Times New Roman" w:hAnsi="Times New Roman"/>
          <w:sz w:val="28"/>
          <w:szCs w:val="28"/>
        </w:rPr>
        <w:t>;</w:t>
      </w:r>
    </w:p>
    <w:p w:rsidR="000458CA" w:rsidRPr="000458CA" w:rsidRDefault="000458CA" w:rsidP="000458CA">
      <w:pPr>
        <w:pStyle w:val="af6"/>
        <w:tabs>
          <w:tab w:val="left" w:pos="1418"/>
        </w:tabs>
        <w:spacing w:after="0" w:line="240" w:lineRule="auto"/>
        <w:ind w:left="0" w:firstLine="709"/>
        <w:jc w:val="both"/>
        <w:rPr>
          <w:rFonts w:ascii="Times New Roman" w:hAnsi="Times New Roman"/>
          <w:sz w:val="28"/>
          <w:szCs w:val="28"/>
          <w:lang w:eastAsia="ru-RU"/>
        </w:rPr>
      </w:pPr>
      <w:r w:rsidRPr="000458CA">
        <w:rPr>
          <w:rFonts w:ascii="Times New Roman" w:hAnsi="Times New Roman"/>
          <w:noProof/>
          <w:sz w:val="28"/>
          <w:szCs w:val="28"/>
        </w:rPr>
        <w:t>- представитель заявителя – индивидуального предпринимателя</w:t>
      </w:r>
      <w:r w:rsidRPr="000458CA">
        <w:rPr>
          <w:rFonts w:ascii="Times New Roman" w:hAnsi="Times New Roman"/>
          <w:sz w:val="28"/>
          <w:szCs w:val="28"/>
        </w:rPr>
        <w:t>.</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46. Возможность оставления заявления Заявителя о предоставлении Услуги без рассмотрения не предусмотрена.</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47. Предоставление Муниципальной услуги включает в себя следующие административные процедуры и действия (</w:t>
      </w:r>
      <w:r w:rsidRPr="000458CA">
        <w:rPr>
          <w:rFonts w:ascii="Times New Roman" w:hAnsi="Times New Roman" w:cs="Times New Roman"/>
          <w:b/>
          <w:bCs/>
          <w:sz w:val="28"/>
          <w:szCs w:val="28"/>
        </w:rPr>
        <w:t>Приложение № 7</w:t>
      </w:r>
      <w:r w:rsidRPr="000458CA">
        <w:rPr>
          <w:rFonts w:ascii="Times New Roman" w:hAnsi="Times New Roman" w:cs="Times New Roman"/>
          <w:sz w:val="28"/>
          <w:szCs w:val="28"/>
        </w:rPr>
        <w:t>):</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а) прием и регистрация заявления и необходимых документов;</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б) рассмотрение принятых документов и направление межведомственных запросов;</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в) принятие решения о предоставлении Муниципальной услуги либо об отказе в предоставлении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48. Заявитель обращается с заявлением о предоставлении Муниципальной услуги одним из способов, указанных в пункте </w:t>
      </w:r>
      <w:r w:rsidRPr="000458CA">
        <w:rPr>
          <w:rFonts w:ascii="Times New Roman" w:hAnsi="Times New Roman" w:cs="Times New Roman"/>
          <w:b/>
          <w:sz w:val="28"/>
          <w:szCs w:val="28"/>
        </w:rPr>
        <w:t>19</w:t>
      </w:r>
      <w:r w:rsidRPr="000458CA">
        <w:rPr>
          <w:rFonts w:ascii="Times New Roman" w:hAnsi="Times New Roman" w:cs="Times New Roman"/>
          <w:sz w:val="28"/>
          <w:szCs w:val="28"/>
        </w:rPr>
        <w:t xml:space="preserve">  настоящего Административного регламента.</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49. Для получения Муниципальной услуги Заявитель предоставляет документы, предусмотренные пунктом 16 настоящего Административного регламента.</w:t>
      </w:r>
    </w:p>
    <w:p w:rsidR="000458CA" w:rsidRPr="000458CA" w:rsidRDefault="000458CA" w:rsidP="000458CA">
      <w:pPr>
        <w:widowControl w:val="0"/>
        <w:autoSpaceDE w:val="0"/>
        <w:autoSpaceDN w:val="0"/>
        <w:spacing w:after="0"/>
        <w:ind w:firstLine="709"/>
        <w:jc w:val="both"/>
        <w:rPr>
          <w:rFonts w:ascii="Times New Roman" w:hAnsi="Times New Roman" w:cs="Times New Roman"/>
          <w:color w:val="000000"/>
          <w:sz w:val="28"/>
          <w:szCs w:val="28"/>
        </w:rPr>
      </w:pPr>
      <w:r w:rsidRPr="000458CA">
        <w:rPr>
          <w:rFonts w:ascii="Times New Roman" w:hAnsi="Times New Roman" w:cs="Times New Roman"/>
          <w:sz w:val="28"/>
          <w:szCs w:val="28"/>
        </w:rPr>
        <w:lastRenderedPageBreak/>
        <w:t>Регистрация заявления и документов, необходимых для предоставления Услуги,</w:t>
      </w:r>
      <w:r w:rsidRPr="000458CA">
        <w:rPr>
          <w:rFonts w:ascii="Times New Roman" w:hAnsi="Times New Roman" w:cs="Times New Roman"/>
          <w:color w:val="000000"/>
          <w:sz w:val="28"/>
          <w:szCs w:val="28"/>
        </w:rPr>
        <w:t xml:space="preserve"> </w:t>
      </w:r>
      <w:r w:rsidRPr="000458CA">
        <w:rPr>
          <w:rFonts w:ascii="Times New Roman" w:hAnsi="Times New Roman" w:cs="Times New Roman"/>
          <w:sz w:val="28"/>
          <w:szCs w:val="28"/>
        </w:rPr>
        <w:t>составляет 1 рабочий день со дня подачи заявления о предоставлении Услуги и документов, необходимых для предоставления Услуги, в Уполномоченный орган.</w:t>
      </w: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r w:rsidRPr="000458CA">
        <w:rPr>
          <w:rFonts w:ascii="Times New Roman" w:hAnsi="Times New Roman" w:cs="Times New Roman"/>
          <w:sz w:val="28"/>
          <w:szCs w:val="28"/>
        </w:rPr>
        <w:t>Уполномоченный орган, предоставляющий Муниципальную услугу, рассматривает заявление и приложенные к нему документы.</w:t>
      </w: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осуществляет проверку наличия оснований для отказа в предоставлении Услуги, установленных в пункте 29 настоящего Административного регламента, и предоставляет один из результатов оказания Услуги независимо от способа ее запроса Заявителю в срок не более 5 рабочих дней со дня регистрации заявления о предоставлении Услуги: </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а)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w:t>
      </w:r>
      <w:r w:rsidRPr="000458CA">
        <w:rPr>
          <w:rFonts w:ascii="Times New Roman" w:hAnsi="Times New Roman" w:cs="Times New Roman"/>
          <w:color w:val="000000"/>
          <w:sz w:val="28"/>
          <w:szCs w:val="28"/>
        </w:rPr>
        <w:t>при наличии соглашения)</w:t>
      </w:r>
      <w:r w:rsidRPr="000458CA">
        <w:rPr>
          <w:rFonts w:ascii="Times New Roman" w:hAnsi="Times New Roman" w:cs="Times New Roman"/>
          <w:sz w:val="28"/>
          <w:szCs w:val="28"/>
        </w:rPr>
        <w:t>;</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б) уведомление об отсутствии в реестре муниципального имущества Оренбургской области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w:t>
      </w:r>
      <w:r w:rsidRPr="000458CA">
        <w:rPr>
          <w:rFonts w:ascii="Times New Roman" w:hAnsi="Times New Roman" w:cs="Times New Roman"/>
          <w:color w:val="000000"/>
          <w:sz w:val="28"/>
          <w:szCs w:val="28"/>
        </w:rPr>
        <w:t>при наличии соглашения)</w:t>
      </w:r>
      <w:r w:rsidRPr="000458CA">
        <w:rPr>
          <w:rFonts w:ascii="Times New Roman" w:hAnsi="Times New Roman" w:cs="Times New Roman"/>
          <w:sz w:val="28"/>
          <w:szCs w:val="28"/>
        </w:rPr>
        <w:t>;</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в) решение об отказе в предоставлении Муниципальной услуги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w:t>
      </w:r>
      <w:r w:rsidRPr="000458CA">
        <w:rPr>
          <w:rFonts w:ascii="Times New Roman" w:hAnsi="Times New Roman" w:cs="Times New Roman"/>
          <w:color w:val="000000"/>
          <w:sz w:val="28"/>
          <w:szCs w:val="28"/>
        </w:rPr>
        <w:t>при наличии соглашения</w:t>
      </w:r>
      <w:r w:rsidRPr="000458CA">
        <w:rPr>
          <w:rFonts w:ascii="Times New Roman" w:hAnsi="Times New Roman" w:cs="Times New Roman"/>
          <w:sz w:val="28"/>
          <w:szCs w:val="28"/>
        </w:rPr>
        <w:t>).</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Формирование реестровой записи в качестве результата предоставления Услуги не предусмотрено. </w:t>
      </w:r>
    </w:p>
    <w:p w:rsidR="000458CA" w:rsidRPr="000458CA" w:rsidRDefault="000458CA" w:rsidP="000458CA">
      <w:pPr>
        <w:pStyle w:val="ConsPlusTitle"/>
        <w:ind w:firstLine="709"/>
        <w:jc w:val="both"/>
        <w:outlineLvl w:val="2"/>
        <w:rPr>
          <w:rFonts w:ascii="Times New Roman" w:hAnsi="Times New Roman" w:cs="Times New Roman"/>
          <w:b w:val="0"/>
          <w:bCs w:val="0"/>
          <w:sz w:val="28"/>
          <w:szCs w:val="28"/>
        </w:rPr>
      </w:pPr>
      <w:r w:rsidRPr="000458CA">
        <w:rPr>
          <w:rFonts w:ascii="Times New Roman" w:hAnsi="Times New Roman" w:cs="Times New Roman"/>
          <w:b w:val="0"/>
          <w:sz w:val="28"/>
          <w:szCs w:val="28"/>
        </w:rPr>
        <w:t>50.</w:t>
      </w:r>
      <w:r w:rsidRPr="000458CA">
        <w:rPr>
          <w:rFonts w:ascii="Times New Roman" w:hAnsi="Times New Roman" w:cs="Times New Roman"/>
          <w:sz w:val="28"/>
          <w:szCs w:val="28"/>
        </w:rPr>
        <w:t> </w:t>
      </w:r>
      <w:r w:rsidRPr="000458CA">
        <w:rPr>
          <w:rFonts w:ascii="Times New Roman" w:hAnsi="Times New Roman" w:cs="Times New Roman"/>
          <w:b w:val="0"/>
          <w:bCs w:val="0"/>
          <w:sz w:val="28"/>
          <w:szCs w:val="28"/>
        </w:rPr>
        <w:t>Основания для приостановления предоставления Муниципальной услуги не установлены.</w:t>
      </w:r>
    </w:p>
    <w:p w:rsidR="000458CA" w:rsidRPr="000458CA" w:rsidRDefault="000458CA" w:rsidP="000458CA">
      <w:pPr>
        <w:spacing w:after="0" w:line="238" w:lineRule="auto"/>
        <w:ind w:left="-15" w:right="-9" w:firstLine="698"/>
        <w:jc w:val="both"/>
        <w:rPr>
          <w:rFonts w:ascii="Times New Roman" w:hAnsi="Times New Roman" w:cs="Times New Roman"/>
          <w:sz w:val="28"/>
          <w:szCs w:val="28"/>
        </w:rPr>
      </w:pPr>
      <w:r w:rsidRPr="000458CA">
        <w:rPr>
          <w:rFonts w:ascii="Times New Roman" w:hAnsi="Times New Roman" w:cs="Times New Roman"/>
          <w:sz w:val="28"/>
          <w:szCs w:val="28"/>
        </w:rPr>
        <w:t xml:space="preserve">51. Устранение опечаток и ошибок в документах, являющихся результатом предоставления Услуги, не предусмотрено. </w:t>
      </w:r>
    </w:p>
    <w:p w:rsidR="000458CA" w:rsidRPr="000458CA" w:rsidRDefault="000458CA" w:rsidP="000458CA">
      <w:pPr>
        <w:spacing w:after="0" w:line="238" w:lineRule="auto"/>
        <w:ind w:left="-15" w:right="-9" w:firstLine="698"/>
        <w:jc w:val="both"/>
        <w:rPr>
          <w:rFonts w:ascii="Times New Roman" w:hAnsi="Times New Roman" w:cs="Times New Roman"/>
          <w:sz w:val="28"/>
          <w:szCs w:val="28"/>
        </w:rPr>
      </w:pPr>
      <w:r w:rsidRPr="000458CA">
        <w:rPr>
          <w:rFonts w:ascii="Times New Roman" w:hAnsi="Times New Roman" w:cs="Times New Roman"/>
          <w:sz w:val="28"/>
          <w:szCs w:val="28"/>
        </w:rPr>
        <w:t>52. Выдача дубликата документа, являющегося результатом предоставления Услуги, не предусмотрена.</w:t>
      </w:r>
    </w:p>
    <w:p w:rsidR="000458CA" w:rsidRPr="000458CA" w:rsidRDefault="000458CA" w:rsidP="000458CA">
      <w:pPr>
        <w:spacing w:after="0" w:line="240" w:lineRule="atLeast"/>
        <w:ind w:left="-17" w:firstLine="709"/>
        <w:jc w:val="both"/>
        <w:rPr>
          <w:rFonts w:ascii="Times New Roman" w:hAnsi="Times New Roman" w:cs="Times New Roman"/>
          <w:sz w:val="28"/>
          <w:szCs w:val="28"/>
        </w:rPr>
      </w:pPr>
      <w:r w:rsidRPr="000458CA">
        <w:rPr>
          <w:rFonts w:ascii="Times New Roman" w:hAnsi="Times New Roman" w:cs="Times New Roman"/>
          <w:sz w:val="28"/>
          <w:szCs w:val="28"/>
        </w:rPr>
        <w:t>53. Заявитель вправе по собственной инициативе предоставить документы, указанные в пункте 17 настоящего Административного регламента. В случае их непредставления документы запрашиваются в порядке межведомственного информационного взаимодействия.</w:t>
      </w:r>
    </w:p>
    <w:p w:rsidR="000458CA" w:rsidRPr="000458CA" w:rsidRDefault="000458CA" w:rsidP="000458CA">
      <w:pPr>
        <w:spacing w:after="0" w:line="248" w:lineRule="auto"/>
        <w:ind w:left="-15" w:firstLine="708"/>
        <w:jc w:val="both"/>
        <w:rPr>
          <w:rFonts w:ascii="Times New Roman" w:hAnsi="Times New Roman" w:cs="Times New Roman"/>
          <w:sz w:val="28"/>
          <w:szCs w:val="28"/>
        </w:rPr>
      </w:pPr>
    </w:p>
    <w:p w:rsidR="000458CA" w:rsidRPr="000458CA" w:rsidRDefault="000458CA" w:rsidP="000458CA">
      <w:pPr>
        <w:pStyle w:val="ConsPlusTitle"/>
        <w:ind w:firstLine="709"/>
        <w:jc w:val="center"/>
        <w:outlineLvl w:val="2"/>
        <w:rPr>
          <w:rFonts w:ascii="Times New Roman" w:hAnsi="Times New Roman" w:cs="Times New Roman"/>
          <w:sz w:val="28"/>
          <w:szCs w:val="28"/>
        </w:rPr>
      </w:pPr>
      <w:r w:rsidRPr="000458CA">
        <w:rPr>
          <w:rFonts w:ascii="Times New Roman" w:hAnsi="Times New Roman" w:cs="Times New Roman"/>
          <w:sz w:val="28"/>
          <w:szCs w:val="28"/>
        </w:rPr>
        <w:lastRenderedPageBreak/>
        <w:t>Описание административной процедуры профилирования Заявителя</w:t>
      </w:r>
    </w:p>
    <w:p w:rsidR="000458CA" w:rsidRPr="000458CA" w:rsidRDefault="000458CA" w:rsidP="000458CA">
      <w:pPr>
        <w:pStyle w:val="ConsPlusTitle"/>
        <w:ind w:firstLine="709"/>
        <w:jc w:val="center"/>
        <w:outlineLvl w:val="2"/>
        <w:rPr>
          <w:rFonts w:ascii="Times New Roman" w:hAnsi="Times New Roman" w:cs="Times New Roman"/>
          <w:b w:val="0"/>
          <w:sz w:val="28"/>
          <w:szCs w:val="28"/>
        </w:rPr>
      </w:pPr>
    </w:p>
    <w:p w:rsidR="000458CA" w:rsidRPr="000458CA" w:rsidRDefault="000458CA" w:rsidP="000458CA">
      <w:pPr>
        <w:pStyle w:val="ConsPlusTitle"/>
        <w:ind w:firstLine="709"/>
        <w:jc w:val="both"/>
        <w:outlineLvl w:val="2"/>
        <w:rPr>
          <w:rFonts w:ascii="Times New Roman" w:hAnsi="Times New Roman" w:cs="Times New Roman"/>
          <w:b w:val="0"/>
          <w:sz w:val="28"/>
          <w:szCs w:val="28"/>
        </w:rPr>
      </w:pPr>
      <w:r w:rsidRPr="000458CA">
        <w:rPr>
          <w:rFonts w:ascii="Times New Roman" w:hAnsi="Times New Roman" w:cs="Times New Roman"/>
          <w:b w:val="0"/>
          <w:sz w:val="28"/>
          <w:szCs w:val="28"/>
        </w:rPr>
        <w:t>54.</w:t>
      </w:r>
      <w:r w:rsidRPr="000458CA">
        <w:rPr>
          <w:rFonts w:ascii="Times New Roman" w:hAnsi="Times New Roman" w:cs="Times New Roman"/>
          <w:sz w:val="28"/>
          <w:szCs w:val="28"/>
        </w:rPr>
        <w:t> </w:t>
      </w:r>
      <w:r w:rsidRPr="000458CA">
        <w:rPr>
          <w:rFonts w:ascii="Times New Roman" w:hAnsi="Times New Roman" w:cs="Times New Roman"/>
          <w:b w:val="0"/>
          <w:sz w:val="28"/>
          <w:szCs w:val="28"/>
        </w:rPr>
        <w:t xml:space="preserve">Путем анкетирования (профилирования) Заявителя устанавливаются признаки Заявителя. Вопросы, направленные на определение признаков Заявителя, приведены в </w:t>
      </w:r>
      <w:r w:rsidRPr="000458CA">
        <w:rPr>
          <w:rFonts w:ascii="Times New Roman" w:hAnsi="Times New Roman" w:cs="Times New Roman"/>
          <w:bCs w:val="0"/>
          <w:sz w:val="28"/>
          <w:szCs w:val="28"/>
        </w:rPr>
        <w:t>приложении № 8</w:t>
      </w:r>
      <w:r w:rsidRPr="000458CA">
        <w:rPr>
          <w:rFonts w:ascii="Times New Roman" w:hAnsi="Times New Roman" w:cs="Times New Roman"/>
          <w:b w:val="0"/>
          <w:sz w:val="28"/>
          <w:szCs w:val="28"/>
        </w:rPr>
        <w:t xml:space="preserve"> к настоящему Административному регламенту.</w:t>
      </w:r>
    </w:p>
    <w:p w:rsidR="000458CA" w:rsidRPr="000458CA" w:rsidRDefault="000458CA" w:rsidP="000458CA">
      <w:pPr>
        <w:pStyle w:val="ConsPlusTitle"/>
        <w:ind w:firstLine="709"/>
        <w:jc w:val="both"/>
        <w:outlineLvl w:val="2"/>
        <w:rPr>
          <w:rFonts w:ascii="Times New Roman" w:hAnsi="Times New Roman" w:cs="Times New Roman"/>
          <w:b w:val="0"/>
          <w:sz w:val="28"/>
          <w:szCs w:val="28"/>
        </w:rPr>
      </w:pPr>
      <w:r w:rsidRPr="000458CA">
        <w:rPr>
          <w:rFonts w:ascii="Times New Roman" w:hAnsi="Times New Roman" w:cs="Times New Roman"/>
          <w:b w:val="0"/>
          <w:sz w:val="28"/>
          <w:szCs w:val="28"/>
        </w:rPr>
        <w:t>55.</w:t>
      </w:r>
      <w:r w:rsidRPr="000458CA">
        <w:rPr>
          <w:rFonts w:ascii="Times New Roman" w:hAnsi="Times New Roman" w:cs="Times New Roman"/>
          <w:sz w:val="28"/>
          <w:szCs w:val="28"/>
        </w:rPr>
        <w:t> </w:t>
      </w:r>
      <w:r w:rsidRPr="000458CA">
        <w:rPr>
          <w:rFonts w:ascii="Times New Roman" w:hAnsi="Times New Roman" w:cs="Times New Roman"/>
          <w:b w:val="0"/>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w:t>
      </w:r>
    </w:p>
    <w:p w:rsidR="000458CA" w:rsidRPr="000458CA" w:rsidRDefault="000458CA" w:rsidP="000458CA">
      <w:pPr>
        <w:pStyle w:val="ConsPlusTitle"/>
        <w:ind w:firstLine="709"/>
        <w:jc w:val="both"/>
        <w:outlineLvl w:val="2"/>
        <w:rPr>
          <w:rFonts w:ascii="Times New Roman" w:hAnsi="Times New Roman" w:cs="Times New Roman"/>
          <w:b w:val="0"/>
          <w:sz w:val="28"/>
          <w:szCs w:val="28"/>
        </w:rPr>
      </w:pPr>
      <w:r w:rsidRPr="000458CA">
        <w:rPr>
          <w:rFonts w:ascii="Times New Roman" w:hAnsi="Times New Roman" w:cs="Times New Roman"/>
          <w:b w:val="0"/>
          <w:sz w:val="28"/>
          <w:szCs w:val="28"/>
        </w:rPr>
        <w:t>56.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информация об объектах муниципального имущества.</w:t>
      </w:r>
    </w:p>
    <w:p w:rsidR="000458CA" w:rsidRPr="000458CA" w:rsidRDefault="000458CA" w:rsidP="000458CA">
      <w:pPr>
        <w:pStyle w:val="ConsPlusTitle"/>
        <w:ind w:firstLine="709"/>
        <w:jc w:val="both"/>
        <w:outlineLvl w:val="2"/>
        <w:rPr>
          <w:rFonts w:ascii="Times New Roman" w:hAnsi="Times New Roman" w:cs="Times New Roman"/>
          <w:b w:val="0"/>
          <w:sz w:val="28"/>
          <w:szCs w:val="28"/>
          <w:u w:val="single"/>
        </w:rPr>
      </w:pPr>
    </w:p>
    <w:p w:rsidR="000458CA" w:rsidRPr="000458CA" w:rsidRDefault="000458CA" w:rsidP="000458CA">
      <w:pPr>
        <w:pStyle w:val="ConsPlusTitle"/>
        <w:ind w:firstLine="709"/>
        <w:jc w:val="center"/>
        <w:outlineLvl w:val="2"/>
        <w:rPr>
          <w:rFonts w:ascii="Times New Roman" w:hAnsi="Times New Roman" w:cs="Times New Roman"/>
          <w:b w:val="0"/>
          <w:sz w:val="28"/>
          <w:szCs w:val="28"/>
        </w:rPr>
      </w:pPr>
      <w:r w:rsidRPr="000458CA">
        <w:rPr>
          <w:rFonts w:ascii="Times New Roman" w:hAnsi="Times New Roman" w:cs="Times New Roman"/>
          <w:b w:val="0"/>
          <w:sz w:val="28"/>
          <w:szCs w:val="28"/>
        </w:rPr>
        <w:t xml:space="preserve"> </w:t>
      </w:r>
    </w:p>
    <w:p w:rsidR="000458CA" w:rsidRPr="000458CA" w:rsidRDefault="000458CA" w:rsidP="000458CA">
      <w:pPr>
        <w:pStyle w:val="ConsPlusTitle"/>
        <w:jc w:val="center"/>
        <w:outlineLvl w:val="2"/>
        <w:rPr>
          <w:rFonts w:ascii="Times New Roman" w:hAnsi="Times New Roman" w:cs="Times New Roman"/>
          <w:sz w:val="28"/>
          <w:szCs w:val="28"/>
        </w:rPr>
      </w:pPr>
      <w:r w:rsidRPr="000458CA">
        <w:rPr>
          <w:rFonts w:ascii="Times New Roman" w:hAnsi="Times New Roman" w:cs="Times New Roman"/>
          <w:sz w:val="28"/>
          <w:szCs w:val="28"/>
        </w:rPr>
        <w:t>Подразделы, содержащие описание вариантов предоставления Муниципальной услуги</w:t>
      </w:r>
    </w:p>
    <w:p w:rsidR="000458CA" w:rsidRPr="000458CA" w:rsidRDefault="000458CA" w:rsidP="000458CA">
      <w:pPr>
        <w:pStyle w:val="ConsPlusTitle"/>
        <w:ind w:firstLine="709"/>
        <w:jc w:val="both"/>
        <w:outlineLvl w:val="2"/>
        <w:rPr>
          <w:rFonts w:ascii="Times New Roman" w:hAnsi="Times New Roman" w:cs="Times New Roman"/>
          <w:b w:val="0"/>
          <w:sz w:val="28"/>
          <w:szCs w:val="28"/>
        </w:rPr>
      </w:pPr>
    </w:p>
    <w:p w:rsidR="000458CA" w:rsidRPr="000458CA" w:rsidRDefault="000458CA" w:rsidP="000458CA">
      <w:pPr>
        <w:pStyle w:val="ConsPlusTitle"/>
        <w:ind w:firstLine="709"/>
        <w:jc w:val="center"/>
        <w:outlineLvl w:val="2"/>
        <w:rPr>
          <w:rFonts w:ascii="Times New Roman" w:hAnsi="Times New Roman" w:cs="Times New Roman"/>
          <w:sz w:val="28"/>
          <w:szCs w:val="28"/>
        </w:rPr>
      </w:pPr>
      <w:r w:rsidRPr="000458CA">
        <w:rPr>
          <w:rFonts w:ascii="Times New Roman" w:hAnsi="Times New Roman" w:cs="Times New Roman"/>
          <w:sz w:val="28"/>
          <w:szCs w:val="28"/>
        </w:rPr>
        <w:t>Прием и регистрация заявления и документов,</w:t>
      </w:r>
    </w:p>
    <w:p w:rsidR="000458CA" w:rsidRPr="000458CA" w:rsidRDefault="000458CA" w:rsidP="000458CA">
      <w:pPr>
        <w:pStyle w:val="ConsPlusTitle"/>
        <w:ind w:firstLine="709"/>
        <w:jc w:val="center"/>
        <w:rPr>
          <w:rFonts w:ascii="Times New Roman" w:hAnsi="Times New Roman" w:cs="Times New Roman"/>
          <w:sz w:val="28"/>
          <w:szCs w:val="28"/>
        </w:rPr>
      </w:pPr>
      <w:r w:rsidRPr="000458CA">
        <w:rPr>
          <w:rFonts w:ascii="Times New Roman" w:hAnsi="Times New Roman" w:cs="Times New Roman"/>
          <w:sz w:val="28"/>
          <w:szCs w:val="28"/>
        </w:rPr>
        <w:t>необходимых для предоставления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tabs>
          <w:tab w:val="num" w:pos="1276"/>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sz w:val="28"/>
          <w:szCs w:val="28"/>
        </w:rPr>
        <w:t xml:space="preserve">57. Представление Заявителем документов и заявления </w:t>
      </w:r>
      <w:r w:rsidRPr="000458CA">
        <w:rPr>
          <w:rFonts w:ascii="Times New Roman" w:hAnsi="Times New Roman" w:cs="Times New Roman"/>
          <w:sz w:val="28"/>
          <w:szCs w:val="28"/>
        </w:rPr>
        <w:br/>
        <w:t xml:space="preserve">о предоставлении Услуги в соответствии с формой, предусмотренной в </w:t>
      </w:r>
      <w:r w:rsidRPr="000458CA">
        <w:rPr>
          <w:rFonts w:ascii="Times New Roman" w:hAnsi="Times New Roman" w:cs="Times New Roman"/>
          <w:b/>
          <w:bCs/>
          <w:sz w:val="28"/>
          <w:szCs w:val="28"/>
        </w:rPr>
        <w:t>приложении № 5</w:t>
      </w:r>
      <w:r w:rsidRPr="000458CA">
        <w:rPr>
          <w:rFonts w:ascii="Times New Roman" w:hAnsi="Times New Roman" w:cs="Times New Roman"/>
          <w:sz w:val="28"/>
          <w:szCs w:val="28"/>
        </w:rPr>
        <w:t xml:space="preserve"> к настоящему Административному регламенту, осуществляется </w:t>
      </w:r>
      <w:r w:rsidRPr="000458CA">
        <w:rPr>
          <w:rFonts w:ascii="Times New Roman" w:hAnsi="Times New Roman" w:cs="Times New Roman"/>
          <w:noProof/>
          <w:sz w:val="28"/>
          <w:szCs w:val="28"/>
        </w:rPr>
        <w:t xml:space="preserve">в МФЦ </w:t>
      </w:r>
      <w:r w:rsidRPr="000458CA">
        <w:rPr>
          <w:rFonts w:ascii="Times New Roman" w:hAnsi="Times New Roman" w:cs="Times New Roman"/>
          <w:color w:val="000000"/>
          <w:sz w:val="28"/>
          <w:szCs w:val="28"/>
        </w:rPr>
        <w:t>(при наличии соглашения)</w:t>
      </w:r>
      <w:r w:rsidRPr="000458CA">
        <w:rPr>
          <w:rFonts w:ascii="Times New Roman" w:hAnsi="Times New Roman" w:cs="Times New Roman"/>
          <w:sz w:val="28"/>
          <w:szCs w:val="28"/>
        </w:rPr>
        <w:t xml:space="preserve">, </w:t>
      </w:r>
      <w:r w:rsidRPr="000458CA">
        <w:rPr>
          <w:rFonts w:ascii="Times New Roman" w:hAnsi="Times New Roman" w:cs="Times New Roman"/>
          <w:noProof/>
          <w:sz w:val="28"/>
          <w:szCs w:val="28"/>
        </w:rPr>
        <w:t>посредством Единого портала</w:t>
      </w:r>
      <w:r w:rsidRPr="000458CA">
        <w:rPr>
          <w:rFonts w:ascii="Times New Roman" w:hAnsi="Times New Roman" w:cs="Times New Roman"/>
          <w:sz w:val="28"/>
          <w:szCs w:val="28"/>
        </w:rPr>
        <w:t>.</w:t>
      </w:r>
    </w:p>
    <w:p w:rsidR="000458CA" w:rsidRPr="000458CA" w:rsidRDefault="000458CA" w:rsidP="000458CA">
      <w:pPr>
        <w:tabs>
          <w:tab w:val="left" w:pos="1134"/>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sz w:val="28"/>
          <w:szCs w:val="28"/>
        </w:rPr>
        <w:t xml:space="preserve">58.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содержится в пункте 16 настоящего Административного регламента. </w:t>
      </w:r>
    </w:p>
    <w:p w:rsidR="000458CA" w:rsidRPr="000458CA" w:rsidRDefault="000458CA" w:rsidP="000458CA">
      <w:pPr>
        <w:tabs>
          <w:tab w:val="left" w:pos="1134"/>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sz w:val="28"/>
          <w:szCs w:val="28"/>
        </w:rPr>
        <w:t xml:space="preserve">59. Исчерпывающий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содержится в пункте 17 настоящего Административного регламента. </w:t>
      </w:r>
    </w:p>
    <w:p w:rsidR="000458CA" w:rsidRPr="000458CA" w:rsidRDefault="000458CA" w:rsidP="000458CA">
      <w:pPr>
        <w:spacing w:after="0"/>
        <w:ind w:left="709"/>
        <w:contextualSpacing/>
        <w:jc w:val="both"/>
        <w:rPr>
          <w:rFonts w:ascii="Times New Roman" w:hAnsi="Times New Roman" w:cs="Times New Roman"/>
          <w:sz w:val="28"/>
          <w:szCs w:val="28"/>
        </w:rPr>
      </w:pPr>
      <w:r w:rsidRPr="000458CA">
        <w:rPr>
          <w:rFonts w:ascii="Times New Roman" w:hAnsi="Times New Roman" w:cs="Times New Roman"/>
          <w:sz w:val="28"/>
          <w:szCs w:val="28"/>
        </w:rPr>
        <w:t>Межведомственные запросы формируются автоматически.</w:t>
      </w:r>
    </w:p>
    <w:p w:rsidR="000458CA" w:rsidRPr="000458CA" w:rsidRDefault="000458CA" w:rsidP="000458CA">
      <w:pPr>
        <w:tabs>
          <w:tab w:val="left" w:pos="1134"/>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sz w:val="28"/>
          <w:szCs w:val="28"/>
        </w:rPr>
        <w:t xml:space="preserve">60. Способами установления личности (идентификации) Заявителя при взаимодействии с Заявителями являются: </w:t>
      </w:r>
    </w:p>
    <w:p w:rsidR="000458CA" w:rsidRPr="000458CA" w:rsidRDefault="000458CA" w:rsidP="000458CA">
      <w:pPr>
        <w:tabs>
          <w:tab w:val="left" w:pos="1021"/>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noProof/>
          <w:sz w:val="28"/>
          <w:szCs w:val="28"/>
        </w:rPr>
        <w:t>а) в МФЦ (при наличии соглашения)</w:t>
      </w:r>
      <w:r w:rsidRPr="000458CA">
        <w:rPr>
          <w:rFonts w:ascii="Times New Roman" w:hAnsi="Times New Roman" w:cs="Times New Roman"/>
          <w:sz w:val="28"/>
          <w:szCs w:val="28"/>
        </w:rPr>
        <w:t xml:space="preserve"> – </w:t>
      </w:r>
      <w:r w:rsidRPr="000458CA">
        <w:rPr>
          <w:rFonts w:ascii="Times New Roman" w:hAnsi="Times New Roman" w:cs="Times New Roman"/>
          <w:noProof/>
          <w:sz w:val="28"/>
          <w:szCs w:val="28"/>
        </w:rPr>
        <w:t>документ, удостоверяющий личность</w:t>
      </w:r>
      <w:r w:rsidRPr="000458CA">
        <w:rPr>
          <w:rFonts w:ascii="Times New Roman" w:hAnsi="Times New Roman" w:cs="Times New Roman"/>
          <w:sz w:val="28"/>
          <w:szCs w:val="28"/>
        </w:rPr>
        <w:t xml:space="preserve">; </w:t>
      </w:r>
    </w:p>
    <w:p w:rsidR="000458CA" w:rsidRPr="000458CA" w:rsidRDefault="000458CA" w:rsidP="000458CA">
      <w:pPr>
        <w:tabs>
          <w:tab w:val="left" w:pos="1021"/>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noProof/>
          <w:sz w:val="28"/>
          <w:szCs w:val="28"/>
        </w:rPr>
        <w:lastRenderedPageBreak/>
        <w:t>б)</w:t>
      </w:r>
      <w:r w:rsidRPr="000458CA">
        <w:rPr>
          <w:rFonts w:ascii="Times New Roman" w:hAnsi="Times New Roman" w:cs="Times New Roman"/>
          <w:sz w:val="28"/>
          <w:szCs w:val="28"/>
        </w:rPr>
        <w:t> </w:t>
      </w:r>
      <w:r w:rsidRPr="000458CA">
        <w:rPr>
          <w:rFonts w:ascii="Times New Roman" w:hAnsi="Times New Roman" w:cs="Times New Roman"/>
          <w:noProof/>
          <w:sz w:val="28"/>
          <w:szCs w:val="28"/>
        </w:rPr>
        <w:t>посредством Единого портала</w:t>
      </w:r>
      <w:r w:rsidRPr="000458CA">
        <w:rPr>
          <w:rFonts w:ascii="Times New Roman" w:hAnsi="Times New Roman" w:cs="Times New Roman"/>
          <w:sz w:val="28"/>
          <w:szCs w:val="28"/>
        </w:rPr>
        <w:t xml:space="preserve"> – </w:t>
      </w:r>
      <w:r w:rsidRPr="000458CA">
        <w:rPr>
          <w:rFonts w:ascii="Times New Roman" w:hAnsi="Times New Roman" w:cs="Times New Roman"/>
          <w:noProof/>
          <w:sz w:val="28"/>
          <w:szCs w:val="28"/>
        </w:rPr>
        <w:t>посредством ЕСИА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458CA">
        <w:rPr>
          <w:rFonts w:ascii="Times New Roman" w:hAnsi="Times New Roman" w:cs="Times New Roman"/>
          <w:sz w:val="28"/>
          <w:szCs w:val="28"/>
        </w:rPr>
        <w:t>.</w:t>
      </w:r>
    </w:p>
    <w:p w:rsidR="000458CA" w:rsidRPr="000458CA" w:rsidRDefault="000458CA" w:rsidP="000458CA">
      <w:pPr>
        <w:tabs>
          <w:tab w:val="num" w:pos="1276"/>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sz w:val="28"/>
          <w:szCs w:val="28"/>
        </w:rPr>
        <w:t>61. Заявление и документы, необходимые для предоставления варианта Услуги, могут быть представлены представителем Заявителя.</w:t>
      </w:r>
    </w:p>
    <w:p w:rsidR="000458CA" w:rsidRPr="000458CA" w:rsidRDefault="000458CA" w:rsidP="000458CA">
      <w:pPr>
        <w:tabs>
          <w:tab w:val="num" w:pos="1276"/>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noProof/>
          <w:sz w:val="28"/>
          <w:szCs w:val="28"/>
        </w:rPr>
        <w:t>62.</w:t>
      </w:r>
      <w:r w:rsidRPr="000458CA">
        <w:rPr>
          <w:rFonts w:ascii="Times New Roman" w:hAnsi="Times New Roman" w:cs="Times New Roman"/>
          <w:sz w:val="28"/>
          <w:szCs w:val="28"/>
        </w:rPr>
        <w:t> </w:t>
      </w:r>
      <w:r w:rsidRPr="000458CA">
        <w:rPr>
          <w:rFonts w:ascii="Times New Roman" w:hAnsi="Times New Roman" w:cs="Times New Roman"/>
          <w:noProof/>
          <w:sz w:val="28"/>
          <w:szCs w:val="28"/>
        </w:rPr>
        <w:t xml:space="preserve">Уполномоченный орган </w:t>
      </w:r>
      <w:r w:rsidRPr="000458CA">
        <w:rPr>
          <w:rFonts w:ascii="Times New Roman" w:hAnsi="Times New Roman" w:cs="Times New Roman"/>
          <w:sz w:val="28"/>
          <w:szCs w:val="28"/>
        </w:rPr>
        <w:t>отказывает Заявителю в приеме документов, необходимых для предоставления Услуги, при наличии оснований, указанных в пункте 25 настоящего Административного регламента.</w:t>
      </w:r>
    </w:p>
    <w:p w:rsidR="000458CA" w:rsidRPr="000458CA" w:rsidRDefault="000458CA" w:rsidP="000458CA">
      <w:pPr>
        <w:pStyle w:val="af5"/>
        <w:ind w:firstLine="709"/>
        <w:jc w:val="both"/>
        <w:rPr>
          <w:rFonts w:ascii="Times New Roman" w:hAnsi="Times New Roman"/>
          <w:sz w:val="28"/>
          <w:szCs w:val="28"/>
        </w:rPr>
      </w:pPr>
      <w:r w:rsidRPr="000458CA">
        <w:rPr>
          <w:rFonts w:ascii="Times New Roman" w:hAnsi="Times New Roman"/>
          <w:sz w:val="28"/>
          <w:szCs w:val="28"/>
        </w:rPr>
        <w:t>63.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 (при наличии соглашения), посредством Единого портала.</w:t>
      </w:r>
    </w:p>
    <w:p w:rsidR="000458CA" w:rsidRPr="000458CA" w:rsidRDefault="000458CA" w:rsidP="000458CA">
      <w:pPr>
        <w:tabs>
          <w:tab w:val="num" w:pos="1276"/>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sz w:val="28"/>
          <w:szCs w:val="28"/>
        </w:rPr>
        <w:t>64. Административная процедура «</w:t>
      </w:r>
      <w:r w:rsidRPr="000458CA">
        <w:rPr>
          <w:rFonts w:ascii="Times New Roman" w:hAnsi="Times New Roman" w:cs="Times New Roman"/>
          <w:noProof/>
          <w:sz w:val="28"/>
          <w:szCs w:val="28"/>
        </w:rPr>
        <w:t xml:space="preserve">Рассмотрение принятых документов </w:t>
      </w:r>
      <w:r w:rsidRPr="000458CA">
        <w:rPr>
          <w:rFonts w:ascii="Times New Roman" w:hAnsi="Times New Roman" w:cs="Times New Roman"/>
          <w:noProof/>
          <w:sz w:val="28"/>
          <w:szCs w:val="28"/>
        </w:rPr>
        <w:br/>
        <w:t>и направление межведомственных запросов»</w:t>
      </w:r>
      <w:r w:rsidRPr="000458CA">
        <w:rPr>
          <w:rFonts w:ascii="Times New Roman" w:hAnsi="Times New Roman" w:cs="Times New Roman"/>
          <w:sz w:val="28"/>
          <w:szCs w:val="28"/>
        </w:rPr>
        <w:t xml:space="preserve"> осуществляется в Уполномоченном органе. </w:t>
      </w:r>
    </w:p>
    <w:p w:rsidR="000458CA" w:rsidRPr="000458CA" w:rsidRDefault="000458CA" w:rsidP="000458CA">
      <w:pPr>
        <w:tabs>
          <w:tab w:val="num" w:pos="1276"/>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sz w:val="28"/>
          <w:szCs w:val="28"/>
        </w:rPr>
        <w:t>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p>
    <w:p w:rsidR="000458CA" w:rsidRPr="000458CA" w:rsidRDefault="000458CA" w:rsidP="000458CA">
      <w:pPr>
        <w:tabs>
          <w:tab w:val="num" w:pos="1276"/>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sz w:val="28"/>
          <w:szCs w:val="28"/>
        </w:rPr>
        <w:t>65. Срок регистрации заявления и документов, необходимых для предоставления Услуги, составляет 1 рабочий день со дня подачи заявления о предоставлении Услуги и документов, необходимых для предоставления Услуги, в Уполномоченный орган.</w:t>
      </w:r>
    </w:p>
    <w:p w:rsidR="000458CA" w:rsidRPr="000458CA" w:rsidRDefault="000458CA" w:rsidP="000458CA">
      <w:pPr>
        <w:tabs>
          <w:tab w:val="num" w:pos="1276"/>
        </w:tabs>
        <w:spacing w:after="0"/>
        <w:ind w:firstLine="709"/>
        <w:contextualSpacing/>
        <w:jc w:val="both"/>
        <w:rPr>
          <w:rFonts w:ascii="Times New Roman" w:hAnsi="Times New Roman" w:cs="Times New Roman"/>
          <w:noProof/>
          <w:sz w:val="28"/>
          <w:szCs w:val="28"/>
        </w:rPr>
      </w:pPr>
    </w:p>
    <w:p w:rsidR="000458CA" w:rsidRPr="000458CA" w:rsidRDefault="000458CA" w:rsidP="000458CA">
      <w:pPr>
        <w:keepNext/>
        <w:keepLines/>
        <w:spacing w:after="0" w:line="240" w:lineRule="atLeast"/>
        <w:jc w:val="center"/>
        <w:outlineLvl w:val="1"/>
        <w:rPr>
          <w:rFonts w:ascii="Times New Roman" w:hAnsi="Times New Roman" w:cs="Times New Roman"/>
          <w:b/>
          <w:bCs/>
          <w:noProof/>
          <w:sz w:val="28"/>
          <w:szCs w:val="28"/>
        </w:rPr>
      </w:pPr>
      <w:r w:rsidRPr="000458CA">
        <w:rPr>
          <w:rFonts w:ascii="Times New Roman" w:hAnsi="Times New Roman" w:cs="Times New Roman"/>
          <w:b/>
          <w:bCs/>
          <w:noProof/>
          <w:sz w:val="28"/>
          <w:szCs w:val="28"/>
        </w:rPr>
        <w:t>Принятие решения о предоставлении Муниципальной услуги либо об отказе в предоставлении Муниципальной услуги</w:t>
      </w:r>
    </w:p>
    <w:p w:rsidR="000458CA" w:rsidRPr="000458CA" w:rsidRDefault="000458CA" w:rsidP="000458CA">
      <w:pPr>
        <w:keepNext/>
        <w:keepLines/>
        <w:spacing w:after="0" w:line="240" w:lineRule="atLeast"/>
        <w:jc w:val="center"/>
        <w:outlineLvl w:val="1"/>
        <w:rPr>
          <w:rFonts w:ascii="Times New Roman" w:hAnsi="Times New Roman" w:cs="Times New Roman"/>
          <w:b/>
          <w:bCs/>
          <w:sz w:val="28"/>
          <w:szCs w:val="28"/>
        </w:rPr>
      </w:pPr>
    </w:p>
    <w:p w:rsidR="000458CA" w:rsidRPr="000458CA" w:rsidRDefault="000458CA" w:rsidP="000458CA">
      <w:pPr>
        <w:tabs>
          <w:tab w:val="num" w:pos="1276"/>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sz w:val="28"/>
          <w:szCs w:val="28"/>
        </w:rPr>
        <w:t>66. Решение о предоставлении Услуги принимается в случае направления заявления посредством ЕПГУ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w:t>
      </w:r>
    </w:p>
    <w:p w:rsidR="000458CA" w:rsidRPr="000458CA" w:rsidRDefault="000458CA" w:rsidP="000458CA">
      <w:pPr>
        <w:numPr>
          <w:ilvl w:val="1"/>
          <w:numId w:val="12"/>
        </w:numPr>
        <w:tabs>
          <w:tab w:val="left" w:pos="1021"/>
        </w:tabs>
        <w:spacing w:after="0" w:line="240" w:lineRule="auto"/>
        <w:ind w:hanging="368"/>
        <w:contextualSpacing/>
        <w:jc w:val="both"/>
        <w:rPr>
          <w:rFonts w:ascii="Times New Roman" w:hAnsi="Times New Roman" w:cs="Times New Roman"/>
          <w:sz w:val="28"/>
          <w:szCs w:val="28"/>
        </w:rPr>
      </w:pPr>
      <w:r w:rsidRPr="000458CA">
        <w:rPr>
          <w:rFonts w:ascii="Times New Roman" w:hAnsi="Times New Roman" w:cs="Times New Roman"/>
          <w:noProof/>
          <w:sz w:val="28"/>
          <w:szCs w:val="28"/>
        </w:rPr>
        <w:t>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w:t>
      </w:r>
      <w:r w:rsidRPr="000458CA">
        <w:rPr>
          <w:rFonts w:ascii="Times New Roman" w:hAnsi="Times New Roman" w:cs="Times New Roman"/>
          <w:sz w:val="28"/>
          <w:szCs w:val="28"/>
        </w:rPr>
        <w:t>;</w:t>
      </w:r>
    </w:p>
    <w:p w:rsidR="000458CA" w:rsidRPr="000458CA" w:rsidRDefault="000458CA" w:rsidP="000458CA">
      <w:pPr>
        <w:numPr>
          <w:ilvl w:val="1"/>
          <w:numId w:val="12"/>
        </w:numPr>
        <w:tabs>
          <w:tab w:val="left" w:pos="1021"/>
        </w:tabs>
        <w:spacing w:after="0" w:line="240" w:lineRule="auto"/>
        <w:ind w:hanging="368"/>
        <w:contextualSpacing/>
        <w:jc w:val="both"/>
        <w:rPr>
          <w:rFonts w:ascii="Times New Roman" w:hAnsi="Times New Roman" w:cs="Times New Roman"/>
          <w:sz w:val="28"/>
          <w:szCs w:val="28"/>
        </w:rPr>
      </w:pPr>
      <w:r w:rsidRPr="000458CA">
        <w:rPr>
          <w:rFonts w:ascii="Times New Roman" w:hAnsi="Times New Roman" w:cs="Times New Roman"/>
          <w:noProof/>
          <w:sz w:val="28"/>
          <w:szCs w:val="28"/>
        </w:rPr>
        <w:lastRenderedPageBreak/>
        <w:t>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w:t>
      </w:r>
      <w:r w:rsidRPr="000458CA">
        <w:rPr>
          <w:rFonts w:ascii="Times New Roman" w:hAnsi="Times New Roman" w:cs="Times New Roman"/>
          <w:sz w:val="28"/>
          <w:szCs w:val="28"/>
        </w:rPr>
        <w:t>;</w:t>
      </w:r>
    </w:p>
    <w:p w:rsidR="000458CA" w:rsidRPr="000458CA" w:rsidRDefault="000458CA" w:rsidP="000458CA">
      <w:pPr>
        <w:numPr>
          <w:ilvl w:val="1"/>
          <w:numId w:val="12"/>
        </w:numPr>
        <w:tabs>
          <w:tab w:val="left" w:pos="1021"/>
        </w:tabs>
        <w:spacing w:after="0" w:line="240" w:lineRule="auto"/>
        <w:ind w:hanging="368"/>
        <w:contextualSpacing/>
        <w:jc w:val="both"/>
        <w:rPr>
          <w:rFonts w:ascii="Times New Roman" w:hAnsi="Times New Roman" w:cs="Times New Roman"/>
          <w:sz w:val="28"/>
          <w:szCs w:val="28"/>
        </w:rPr>
      </w:pPr>
      <w:r w:rsidRPr="000458CA">
        <w:rPr>
          <w:rFonts w:ascii="Times New Roman" w:hAnsi="Times New Roman" w:cs="Times New Roman"/>
          <w:noProof/>
          <w:sz w:val="28"/>
          <w:szCs w:val="28"/>
        </w:rPr>
        <w:t xml:space="preserve">сведения о документе, удостоверяющем личность, содержащиеся </w:t>
      </w:r>
      <w:r w:rsidRPr="000458CA">
        <w:rPr>
          <w:rFonts w:ascii="Times New Roman" w:hAnsi="Times New Roman" w:cs="Times New Roman"/>
          <w:noProof/>
          <w:sz w:val="28"/>
          <w:szCs w:val="28"/>
        </w:rPr>
        <w:br/>
        <w:t>в заявлении, соответствуют данным, полученным посредством межведомственного взаимодействия</w:t>
      </w:r>
      <w:r w:rsidRPr="000458CA">
        <w:rPr>
          <w:rFonts w:ascii="Times New Roman" w:hAnsi="Times New Roman" w:cs="Times New Roman"/>
          <w:sz w:val="28"/>
          <w:szCs w:val="28"/>
        </w:rPr>
        <w:t>;</w:t>
      </w:r>
    </w:p>
    <w:p w:rsidR="000458CA" w:rsidRPr="000458CA" w:rsidRDefault="000458CA" w:rsidP="000458CA">
      <w:pPr>
        <w:numPr>
          <w:ilvl w:val="1"/>
          <w:numId w:val="12"/>
        </w:numPr>
        <w:tabs>
          <w:tab w:val="left" w:pos="1021"/>
        </w:tabs>
        <w:spacing w:after="0" w:line="240" w:lineRule="auto"/>
        <w:ind w:hanging="368"/>
        <w:contextualSpacing/>
        <w:jc w:val="both"/>
        <w:rPr>
          <w:rFonts w:ascii="Times New Roman" w:hAnsi="Times New Roman" w:cs="Times New Roman"/>
          <w:sz w:val="28"/>
          <w:szCs w:val="28"/>
        </w:rPr>
      </w:pPr>
      <w:r w:rsidRPr="000458CA">
        <w:rPr>
          <w:rFonts w:ascii="Times New Roman" w:hAnsi="Times New Roman" w:cs="Times New Roman"/>
          <w:sz w:val="28"/>
          <w:szCs w:val="28"/>
        </w:rPr>
        <w:t xml:space="preserve">Заявителем представлены документы, указанные в </w:t>
      </w:r>
      <w:hyperlink w:anchor="P132" w:history="1">
        <w:r w:rsidRPr="000458CA">
          <w:rPr>
            <w:rFonts w:ascii="Times New Roman" w:hAnsi="Times New Roman" w:cs="Times New Roman"/>
            <w:sz w:val="28"/>
            <w:szCs w:val="28"/>
          </w:rPr>
          <w:t xml:space="preserve">пункте                 16 </w:t>
        </w:r>
      </w:hyperlink>
      <w:r w:rsidRPr="000458CA">
        <w:rPr>
          <w:rFonts w:ascii="Times New Roman" w:hAnsi="Times New Roman" w:cs="Times New Roman"/>
          <w:color w:val="000000"/>
          <w:sz w:val="28"/>
          <w:szCs w:val="28"/>
        </w:rPr>
        <w:t>настоящего</w:t>
      </w:r>
      <w:r w:rsidRPr="000458CA">
        <w:rPr>
          <w:rFonts w:ascii="Times New Roman" w:hAnsi="Times New Roman" w:cs="Times New Roman"/>
          <w:sz w:val="28"/>
          <w:szCs w:val="28"/>
        </w:rPr>
        <w:t xml:space="preserve"> Административного регламента, в полном объеме;</w:t>
      </w:r>
    </w:p>
    <w:p w:rsidR="000458CA" w:rsidRPr="000458CA" w:rsidRDefault="000458CA" w:rsidP="000458CA">
      <w:pPr>
        <w:numPr>
          <w:ilvl w:val="1"/>
          <w:numId w:val="12"/>
        </w:numPr>
        <w:tabs>
          <w:tab w:val="left" w:pos="1021"/>
        </w:tabs>
        <w:spacing w:after="0" w:line="240" w:lineRule="auto"/>
        <w:ind w:hanging="368"/>
        <w:contextualSpacing/>
        <w:jc w:val="both"/>
        <w:rPr>
          <w:rFonts w:ascii="Times New Roman" w:hAnsi="Times New Roman" w:cs="Times New Roman"/>
          <w:sz w:val="28"/>
          <w:szCs w:val="28"/>
        </w:rPr>
      </w:pPr>
      <w:r w:rsidRPr="000458CA">
        <w:rPr>
          <w:rFonts w:ascii="Times New Roman" w:hAnsi="Times New Roman" w:cs="Times New Roman"/>
          <w:sz w:val="28"/>
          <w:szCs w:val="28"/>
        </w:rPr>
        <w:t xml:space="preserve">Заявителем представлены документы, указанные в </w:t>
      </w:r>
      <w:hyperlink w:anchor="P132" w:history="1">
        <w:r w:rsidRPr="000458CA">
          <w:rPr>
            <w:rFonts w:ascii="Times New Roman" w:hAnsi="Times New Roman" w:cs="Times New Roman"/>
            <w:sz w:val="28"/>
            <w:szCs w:val="28"/>
          </w:rPr>
          <w:t xml:space="preserve">пункте                 16 </w:t>
        </w:r>
      </w:hyperlink>
      <w:r w:rsidRPr="000458CA">
        <w:rPr>
          <w:rFonts w:ascii="Times New Roman" w:hAnsi="Times New Roman" w:cs="Times New Roman"/>
          <w:color w:val="000000"/>
          <w:sz w:val="28"/>
          <w:szCs w:val="28"/>
        </w:rPr>
        <w:t>настоящего</w:t>
      </w:r>
      <w:r w:rsidRPr="000458CA">
        <w:rPr>
          <w:rFonts w:ascii="Times New Roman" w:hAnsi="Times New Roman" w:cs="Times New Roman"/>
          <w:sz w:val="28"/>
          <w:szCs w:val="28"/>
        </w:rPr>
        <w:t xml:space="preserve"> Административного регламента, соответствующие требованиям законодательства Российской Федерации и </w:t>
      </w:r>
      <w:r w:rsidRPr="000458CA">
        <w:rPr>
          <w:rFonts w:ascii="Times New Roman" w:hAnsi="Times New Roman" w:cs="Times New Roman"/>
          <w:color w:val="000000"/>
          <w:sz w:val="28"/>
          <w:szCs w:val="28"/>
        </w:rPr>
        <w:t>настоящего</w:t>
      </w:r>
      <w:r w:rsidRPr="000458CA">
        <w:rPr>
          <w:rFonts w:ascii="Times New Roman" w:hAnsi="Times New Roman" w:cs="Times New Roman"/>
          <w:sz w:val="28"/>
          <w:szCs w:val="28"/>
        </w:rPr>
        <w:t xml:space="preserve"> Административного регламента.</w:t>
      </w:r>
    </w:p>
    <w:p w:rsidR="000458CA" w:rsidRPr="000458CA" w:rsidRDefault="000458CA" w:rsidP="000458CA">
      <w:pPr>
        <w:spacing w:after="0"/>
        <w:ind w:firstLine="709"/>
        <w:contextualSpacing/>
        <w:jc w:val="both"/>
        <w:rPr>
          <w:rFonts w:ascii="Times New Roman" w:hAnsi="Times New Roman" w:cs="Times New Roman"/>
          <w:sz w:val="28"/>
          <w:szCs w:val="28"/>
        </w:rPr>
      </w:pPr>
      <w:r w:rsidRPr="000458CA">
        <w:rPr>
          <w:rFonts w:ascii="Times New Roman" w:hAnsi="Times New Roman" w:cs="Times New Roman"/>
          <w:sz w:val="28"/>
          <w:szCs w:val="28"/>
        </w:rPr>
        <w:t>Решение об отказе в предоставлении Услуги принимается при невыполнении указанных выше критериев.</w:t>
      </w:r>
    </w:p>
    <w:p w:rsidR="000458CA" w:rsidRPr="000458CA" w:rsidRDefault="000458CA" w:rsidP="000458CA">
      <w:pPr>
        <w:tabs>
          <w:tab w:val="num" w:pos="1276"/>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sz w:val="28"/>
          <w:szCs w:val="28"/>
        </w:rPr>
        <w:t xml:space="preserve">67. Принятие решения о предоставлении Услуги осуществляется в срок, не превышающий </w:t>
      </w:r>
      <w:r w:rsidRPr="000458CA">
        <w:rPr>
          <w:rFonts w:ascii="Times New Roman" w:hAnsi="Times New Roman" w:cs="Times New Roman"/>
          <w:noProof/>
          <w:sz w:val="28"/>
          <w:szCs w:val="28"/>
        </w:rPr>
        <w:t>3</w:t>
      </w:r>
      <w:r w:rsidRPr="000458CA">
        <w:rPr>
          <w:rFonts w:ascii="Times New Roman" w:hAnsi="Times New Roman" w:cs="Times New Roman"/>
          <w:sz w:val="28"/>
          <w:szCs w:val="28"/>
        </w:rPr>
        <w:t xml:space="preserve"> рабочих дней со дня получения Уполномоченным органом всех сведений, необходимых для подтверждения критериев, необходимых для принятия такого решения.</w:t>
      </w:r>
    </w:p>
    <w:p w:rsidR="000458CA" w:rsidRPr="000458CA" w:rsidRDefault="000458CA" w:rsidP="000458CA">
      <w:pPr>
        <w:keepNext/>
        <w:keepLines/>
        <w:spacing w:before="480" w:after="0"/>
        <w:jc w:val="center"/>
        <w:outlineLvl w:val="1"/>
        <w:rPr>
          <w:rFonts w:ascii="Times New Roman" w:hAnsi="Times New Roman" w:cs="Times New Roman"/>
          <w:b/>
          <w:bCs/>
          <w:sz w:val="28"/>
          <w:szCs w:val="28"/>
        </w:rPr>
      </w:pPr>
      <w:r w:rsidRPr="000458CA">
        <w:rPr>
          <w:rFonts w:ascii="Times New Roman" w:hAnsi="Times New Roman" w:cs="Times New Roman"/>
          <w:b/>
          <w:bCs/>
          <w:noProof/>
          <w:sz w:val="28"/>
          <w:szCs w:val="28"/>
        </w:rPr>
        <w:t>Предоставление результата Услуги</w:t>
      </w:r>
      <w:r w:rsidRPr="000458CA">
        <w:rPr>
          <w:rFonts w:ascii="Times New Roman" w:hAnsi="Times New Roman" w:cs="Times New Roman"/>
          <w:b/>
          <w:bCs/>
          <w:sz w:val="28"/>
          <w:szCs w:val="28"/>
        </w:rPr>
        <w:t xml:space="preserve"> </w:t>
      </w:r>
    </w:p>
    <w:p w:rsidR="000458CA" w:rsidRPr="000458CA" w:rsidRDefault="000458CA" w:rsidP="000458CA">
      <w:pPr>
        <w:tabs>
          <w:tab w:val="num" w:pos="1276"/>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sz w:val="28"/>
          <w:szCs w:val="28"/>
        </w:rPr>
        <w:t>68. Результат предоставления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Заявителем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 (при наличии соглашения), посредством Единого портала.</w:t>
      </w:r>
    </w:p>
    <w:p w:rsidR="000458CA" w:rsidRPr="000458CA" w:rsidRDefault="000458CA" w:rsidP="000458CA">
      <w:pPr>
        <w:tabs>
          <w:tab w:val="num" w:pos="1276"/>
        </w:tabs>
        <w:spacing w:after="0"/>
        <w:ind w:firstLine="709"/>
        <w:contextualSpacing/>
        <w:jc w:val="both"/>
        <w:rPr>
          <w:rFonts w:ascii="Times New Roman" w:hAnsi="Times New Roman" w:cs="Times New Roman"/>
          <w:sz w:val="28"/>
          <w:szCs w:val="28"/>
        </w:rPr>
      </w:pPr>
      <w:r w:rsidRPr="000458CA">
        <w:rPr>
          <w:rFonts w:ascii="Times New Roman" w:hAnsi="Times New Roman" w:cs="Times New Roman"/>
          <w:sz w:val="28"/>
          <w:szCs w:val="28"/>
        </w:rPr>
        <w:t xml:space="preserve">69. Предоставление результата Услуги осуществляется в срок, </w:t>
      </w:r>
      <w:r w:rsidRPr="000458CA">
        <w:rPr>
          <w:rFonts w:ascii="Times New Roman" w:hAnsi="Times New Roman" w:cs="Times New Roman"/>
          <w:sz w:val="28"/>
          <w:szCs w:val="28"/>
        </w:rPr>
        <w:br/>
        <w:t xml:space="preserve">не превышающий </w:t>
      </w:r>
      <w:r w:rsidRPr="000458CA">
        <w:rPr>
          <w:rFonts w:ascii="Times New Roman" w:hAnsi="Times New Roman" w:cs="Times New Roman"/>
          <w:noProof/>
          <w:sz w:val="28"/>
          <w:szCs w:val="28"/>
        </w:rPr>
        <w:t>1</w:t>
      </w:r>
      <w:r w:rsidRPr="000458CA">
        <w:rPr>
          <w:rFonts w:ascii="Times New Roman" w:hAnsi="Times New Roman" w:cs="Times New Roman"/>
          <w:sz w:val="28"/>
          <w:szCs w:val="28"/>
        </w:rPr>
        <w:t xml:space="preserve"> рабочего дня, и исчисляется со дня принятия решения </w:t>
      </w:r>
      <w:r w:rsidRPr="000458CA">
        <w:rPr>
          <w:rFonts w:ascii="Times New Roman" w:hAnsi="Times New Roman" w:cs="Times New Roman"/>
          <w:sz w:val="28"/>
          <w:szCs w:val="28"/>
        </w:rPr>
        <w:br/>
        <w:t xml:space="preserve">о предоставлении Услуги. </w:t>
      </w:r>
    </w:p>
    <w:p w:rsidR="000458CA" w:rsidRPr="000458CA" w:rsidRDefault="000458CA" w:rsidP="000458CA">
      <w:pPr>
        <w:pStyle w:val="ConsPlusNormal0"/>
        <w:jc w:val="both"/>
        <w:rPr>
          <w:rFonts w:ascii="Times New Roman" w:hAnsi="Times New Roman" w:cs="Times New Roman"/>
          <w:sz w:val="28"/>
          <w:szCs w:val="28"/>
        </w:rPr>
      </w:pPr>
    </w:p>
    <w:p w:rsidR="000458CA" w:rsidRPr="000458CA" w:rsidRDefault="000458CA" w:rsidP="000458CA">
      <w:pPr>
        <w:pStyle w:val="ConsPlusTitle"/>
        <w:ind w:firstLine="709"/>
        <w:jc w:val="center"/>
        <w:outlineLvl w:val="1"/>
        <w:rPr>
          <w:rFonts w:ascii="Times New Roman" w:hAnsi="Times New Roman" w:cs="Times New Roman"/>
          <w:sz w:val="28"/>
          <w:szCs w:val="28"/>
        </w:rPr>
      </w:pPr>
      <w:r w:rsidRPr="000458CA">
        <w:rPr>
          <w:rFonts w:ascii="Times New Roman" w:hAnsi="Times New Roman" w:cs="Times New Roman"/>
          <w:sz w:val="28"/>
          <w:szCs w:val="28"/>
        </w:rPr>
        <w:t>IV. Формы контроля за исполнением Административного регламента</w:t>
      </w:r>
    </w:p>
    <w:p w:rsidR="000458CA" w:rsidRPr="000458CA" w:rsidRDefault="000458CA" w:rsidP="000458CA">
      <w:pPr>
        <w:pStyle w:val="ConsPlusTitle"/>
        <w:ind w:firstLine="709"/>
        <w:jc w:val="center"/>
        <w:outlineLvl w:val="1"/>
        <w:rPr>
          <w:rFonts w:ascii="Times New Roman" w:hAnsi="Times New Roman" w:cs="Times New Roman"/>
          <w:b w:val="0"/>
          <w:sz w:val="28"/>
          <w:szCs w:val="28"/>
        </w:rPr>
      </w:pPr>
    </w:p>
    <w:p w:rsidR="000458CA" w:rsidRPr="000458CA" w:rsidRDefault="000458CA" w:rsidP="000458CA">
      <w:pPr>
        <w:pStyle w:val="ConsPlusTitle"/>
        <w:jc w:val="center"/>
        <w:outlineLvl w:val="2"/>
        <w:rPr>
          <w:rFonts w:ascii="Times New Roman" w:hAnsi="Times New Roman" w:cs="Times New Roman"/>
          <w:sz w:val="28"/>
          <w:szCs w:val="28"/>
        </w:rPr>
      </w:pPr>
      <w:r w:rsidRPr="000458CA">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58CA" w:rsidRPr="000458CA" w:rsidRDefault="000458CA" w:rsidP="000458CA">
      <w:pPr>
        <w:pStyle w:val="ConsPlusNormal0"/>
        <w:ind w:firstLine="709"/>
        <w:jc w:val="both"/>
        <w:rPr>
          <w:rFonts w:ascii="Times New Roman" w:hAnsi="Times New Roman" w:cs="Times New Roman"/>
          <w:b/>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70. Текущий контроль за соблюдением последовательности действий по предоставлению Услуги, определенной настоящим Административным регламентом, и принятием решений должностными лицами администрации/уполномоченного структурного подразделения администрации муниципального образования Бородинский сельсовет Ташлинского района Оренбургской области, осуществляется главой администрации муниципального образования Бородинский сельсовет Ташлинского района Оренбургской области.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Полномочия должностных лиц, осуществляющих текущий контроль, устанавливаются локальными нормативными актами администрации муниципального образования Бородинский сельсовет Ташлинского района Оренбургской области, положениями об уполномоченных подразделениях, должностными регламентами специалистов администрации муниципального образования Бородинский сельсовет Ташлинского района Оренбургской области.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Title"/>
        <w:jc w:val="center"/>
        <w:outlineLvl w:val="2"/>
        <w:rPr>
          <w:rFonts w:ascii="Times New Roman" w:hAnsi="Times New Roman" w:cs="Times New Roman"/>
          <w:sz w:val="28"/>
          <w:szCs w:val="28"/>
        </w:rPr>
      </w:pPr>
      <w:r w:rsidRPr="000458CA">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458CA" w:rsidRPr="000458CA" w:rsidRDefault="000458CA" w:rsidP="000458CA">
      <w:pPr>
        <w:pStyle w:val="ConsPlusNormal0"/>
        <w:ind w:firstLine="709"/>
        <w:jc w:val="both"/>
        <w:rPr>
          <w:rFonts w:ascii="Times New Roman" w:hAnsi="Times New Roman" w:cs="Times New Roman"/>
          <w:b/>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71.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администрации/уполномоченного структурного подразделения муниципального образования Бородинский сельсовет Ташлинского района Оренбургской области, должностных лиц администрации/уполномоченного структурного подразделения администрации муниципального образования Бородинский сельсовет Ташлинского района Оренбургской области.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Проверки могут быть плановыми и внеплановыми.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Порядок и периодичность осуществления плановых проверок устанавливается планом работы администрации муниципального образования Бородинский сельсовет Ташлинского района Оренбургской области.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Внеплановые проверки проводятся в связи с проверкой устранения </w:t>
      </w:r>
      <w:r w:rsidRPr="000458CA">
        <w:rPr>
          <w:rFonts w:ascii="Times New Roman" w:hAnsi="Times New Roman" w:cs="Times New Roman"/>
          <w:sz w:val="28"/>
          <w:szCs w:val="28"/>
        </w:rPr>
        <w:lastRenderedPageBreak/>
        <w:t>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администрации/уполномоченного структурного подразделения администрации муниципального образования Бородинский сельсовет Ташлинского района Оренбургской области, ответственного за предоставление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Внеплановая проверка полноты и качества предоставления Услуги проводится по конкретному обращению (жалобе) Заявителя.</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Title"/>
        <w:jc w:val="center"/>
        <w:outlineLvl w:val="2"/>
        <w:rPr>
          <w:rFonts w:ascii="Times New Roman" w:hAnsi="Times New Roman" w:cs="Times New Roman"/>
          <w:sz w:val="28"/>
          <w:szCs w:val="28"/>
        </w:rPr>
      </w:pPr>
      <w:r w:rsidRPr="000458CA">
        <w:rPr>
          <w:rFonts w:ascii="Times New Roman" w:hAnsi="Times New Roman" w:cs="Times New Roman"/>
          <w:sz w:val="28"/>
          <w:szCs w:val="28"/>
        </w:rPr>
        <w:t>Ответственность должностных лиц администрации муниципального образования Оренбургской области за решения и действия (бездействие), принимаемые (осуществляемые) ими в ходе предоставления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72. По результатам проведенных проверок, в случае выявления нарушений положений </w:t>
      </w:r>
      <w:r w:rsidRPr="000458CA">
        <w:rPr>
          <w:rFonts w:ascii="Times New Roman" w:hAnsi="Times New Roman" w:cs="Times New Roman"/>
          <w:color w:val="000000"/>
          <w:sz w:val="28"/>
          <w:szCs w:val="28"/>
        </w:rPr>
        <w:t>настоящего</w:t>
      </w:r>
      <w:r w:rsidRPr="000458CA">
        <w:rPr>
          <w:rFonts w:ascii="Times New Roman" w:hAnsi="Times New Roman" w:cs="Times New Roman"/>
          <w:sz w:val="28"/>
          <w:szCs w:val="28"/>
        </w:rPr>
        <w:t xml:space="preserve"> Административного регламента, виновные должностные лица администрации/уполномоченного структурного подразделения администрации муниципального образования Бородинский сельсовет Ташлинского района Оренбургской области привлекаются к ответственности в соответствии с законодательством Российской Федерации.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Персональная ответственность должностных лиц администрации/уполномоченного структурного подразделения администрации муниципального образования Бородинский сельсовет Ташлинского района Оренбургской области закрепляется в должностных регламентах в соответствии с требованиями законодательства Российской Федерации, законодательства Оренбургской области.</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Title"/>
        <w:jc w:val="center"/>
        <w:outlineLvl w:val="2"/>
        <w:rPr>
          <w:rFonts w:ascii="Times New Roman" w:hAnsi="Times New Roman" w:cs="Times New Roman"/>
          <w:sz w:val="28"/>
          <w:szCs w:val="28"/>
        </w:rPr>
      </w:pPr>
      <w:r w:rsidRPr="000458CA">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73.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муниципального образования Оренбургской области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Pr="000458CA">
        <w:rPr>
          <w:rFonts w:ascii="Times New Roman" w:hAnsi="Times New Roman" w:cs="Times New Roman"/>
          <w:sz w:val="28"/>
          <w:szCs w:val="28"/>
        </w:rPr>
        <w:lastRenderedPageBreak/>
        <w:t>возможности досудебного рассмотрения обращения (жалоб) в процессе получения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Лица, осуществляющие контроль за предоставлением Услуги, должны принимать меры по предотвращению конфликта интересов при предоставлении Услуги.</w:t>
      </w:r>
    </w:p>
    <w:p w:rsidR="000458CA" w:rsidRPr="000458CA" w:rsidRDefault="000458CA" w:rsidP="000458CA">
      <w:pPr>
        <w:pStyle w:val="ConsPlusNormal0"/>
        <w:jc w:val="center"/>
        <w:rPr>
          <w:rFonts w:ascii="Times New Roman" w:hAnsi="Times New Roman" w:cs="Times New Roman"/>
          <w:sz w:val="28"/>
          <w:szCs w:val="28"/>
        </w:rPr>
      </w:pPr>
    </w:p>
    <w:p w:rsidR="000458CA" w:rsidRPr="000458CA" w:rsidRDefault="000458CA" w:rsidP="000458CA">
      <w:pPr>
        <w:pStyle w:val="ConsPlusTitle"/>
        <w:jc w:val="center"/>
        <w:outlineLvl w:val="1"/>
        <w:rPr>
          <w:rFonts w:ascii="Times New Roman" w:hAnsi="Times New Roman" w:cs="Times New Roman"/>
          <w:sz w:val="28"/>
          <w:szCs w:val="28"/>
          <w:u w:val="single"/>
        </w:rPr>
      </w:pPr>
      <w:r w:rsidRPr="000458CA">
        <w:rPr>
          <w:rFonts w:ascii="Times New Roman" w:hAnsi="Times New Roman" w:cs="Times New Roman"/>
          <w:sz w:val="28"/>
          <w:szCs w:val="28"/>
        </w:rPr>
        <w:t>V. Досудебный (внесудебный) порядок обжалования решений и действий (бездействия) органов, предоставляющих муниципальные услуги,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
    <w:p w:rsidR="000458CA" w:rsidRPr="000458CA" w:rsidRDefault="000458CA" w:rsidP="000458CA">
      <w:pPr>
        <w:pStyle w:val="ConsPlusTitle"/>
        <w:jc w:val="center"/>
        <w:outlineLvl w:val="1"/>
        <w:rPr>
          <w:rFonts w:ascii="Times New Roman" w:hAnsi="Times New Roman" w:cs="Times New Roman"/>
          <w:sz w:val="28"/>
          <w:szCs w:val="28"/>
        </w:rPr>
      </w:pPr>
    </w:p>
    <w:p w:rsidR="000458CA" w:rsidRPr="000458CA" w:rsidRDefault="000458CA" w:rsidP="000458CA">
      <w:pPr>
        <w:pStyle w:val="ConsPlusTitle"/>
        <w:jc w:val="center"/>
        <w:outlineLvl w:val="1"/>
        <w:rPr>
          <w:rFonts w:ascii="Times New Roman" w:hAnsi="Times New Roman" w:cs="Times New Roman"/>
          <w:sz w:val="28"/>
          <w:szCs w:val="28"/>
        </w:rPr>
      </w:pPr>
      <w:r w:rsidRPr="000458CA">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74.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Normal0"/>
        <w:jc w:val="center"/>
        <w:rPr>
          <w:rFonts w:ascii="Times New Roman" w:hAnsi="Times New Roman" w:cs="Times New Roman"/>
          <w:b/>
          <w:sz w:val="28"/>
          <w:szCs w:val="28"/>
        </w:rPr>
      </w:pPr>
      <w:r w:rsidRPr="000458CA">
        <w:rPr>
          <w:rFonts w:ascii="Times New Roman" w:hAnsi="Times New Roman" w:cs="Times New Roman"/>
          <w:b/>
          <w:sz w:val="28"/>
          <w:szCs w:val="28"/>
        </w:rPr>
        <w:t>Органы местного самоуправления,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spacing w:after="0" w:line="238" w:lineRule="auto"/>
        <w:ind w:left="-15" w:right="-11" w:firstLine="708"/>
        <w:jc w:val="both"/>
        <w:rPr>
          <w:rFonts w:ascii="Times New Roman" w:hAnsi="Times New Roman" w:cs="Times New Roman"/>
          <w:sz w:val="28"/>
          <w:szCs w:val="28"/>
        </w:rPr>
      </w:pPr>
      <w:r w:rsidRPr="000458CA">
        <w:rPr>
          <w:rFonts w:ascii="Times New Roman" w:hAnsi="Times New Roman" w:cs="Times New Roman"/>
          <w:sz w:val="28"/>
          <w:szCs w:val="28"/>
        </w:rPr>
        <w:t xml:space="preserve">75.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458CA" w:rsidRPr="000458CA" w:rsidRDefault="000458CA" w:rsidP="000458CA">
      <w:pPr>
        <w:spacing w:after="0" w:line="238" w:lineRule="auto"/>
        <w:ind w:left="-15" w:right="-11" w:firstLine="708"/>
        <w:jc w:val="both"/>
        <w:rPr>
          <w:rFonts w:ascii="Times New Roman" w:hAnsi="Times New Roman" w:cs="Times New Roman"/>
          <w:sz w:val="28"/>
          <w:szCs w:val="28"/>
        </w:rPr>
      </w:pPr>
      <w:r w:rsidRPr="000458CA">
        <w:rPr>
          <w:rFonts w:ascii="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w:t>
      </w:r>
      <w:r w:rsidRPr="000458CA">
        <w:rPr>
          <w:rFonts w:ascii="Times New Roman" w:hAnsi="Times New Roman" w:cs="Times New Roman"/>
          <w:sz w:val="28"/>
          <w:szCs w:val="28"/>
        </w:rPr>
        <w:lastRenderedPageBreak/>
        <w:t xml:space="preserve">центра; к учредителю многофункционального центра – на решение и действия (бездействие) многофункционального центра. </w:t>
      </w:r>
    </w:p>
    <w:p w:rsidR="000458CA" w:rsidRPr="000458CA" w:rsidRDefault="000458CA" w:rsidP="000458CA">
      <w:pPr>
        <w:spacing w:after="0" w:line="248" w:lineRule="auto"/>
        <w:ind w:left="-15" w:firstLine="698"/>
        <w:jc w:val="both"/>
        <w:rPr>
          <w:rFonts w:ascii="Times New Roman" w:hAnsi="Times New Roman" w:cs="Times New Roman"/>
          <w:sz w:val="28"/>
          <w:szCs w:val="28"/>
        </w:rPr>
      </w:pPr>
      <w:r w:rsidRPr="000458CA">
        <w:rPr>
          <w:rFonts w:ascii="Times New Roman" w:hAnsi="Times New Roman" w:cs="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Normal0"/>
        <w:jc w:val="center"/>
        <w:rPr>
          <w:rFonts w:ascii="Times New Roman" w:hAnsi="Times New Roman" w:cs="Times New Roman"/>
          <w:b/>
          <w:sz w:val="28"/>
          <w:szCs w:val="28"/>
        </w:rPr>
      </w:pPr>
      <w:r w:rsidRPr="000458CA">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w:t>
      </w:r>
    </w:p>
    <w:p w:rsidR="000458CA" w:rsidRPr="000458CA" w:rsidRDefault="000458CA" w:rsidP="000458CA">
      <w:pPr>
        <w:pStyle w:val="ConsPlusNormal0"/>
        <w:jc w:val="center"/>
        <w:rPr>
          <w:rFonts w:ascii="Times New Roman" w:hAnsi="Times New Roman" w:cs="Times New Roman"/>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76.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органа местного самоуправления Оренбургской области, предоставляющих Муниципальную услугу, на Едином портале.</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pStyle w:val="ConsPlusNormal0"/>
        <w:jc w:val="center"/>
        <w:rPr>
          <w:rFonts w:ascii="Times New Roman" w:hAnsi="Times New Roman" w:cs="Times New Roman"/>
          <w:b/>
          <w:sz w:val="28"/>
          <w:szCs w:val="28"/>
        </w:rPr>
      </w:pPr>
    </w:p>
    <w:p w:rsidR="000458CA" w:rsidRPr="000458CA" w:rsidRDefault="000458CA" w:rsidP="000458CA">
      <w:pPr>
        <w:pStyle w:val="ConsPlusNormal0"/>
        <w:jc w:val="center"/>
        <w:rPr>
          <w:rFonts w:ascii="Times New Roman" w:hAnsi="Times New Roman" w:cs="Times New Roman"/>
          <w:b/>
          <w:sz w:val="28"/>
          <w:szCs w:val="28"/>
        </w:rPr>
      </w:pPr>
      <w:r w:rsidRPr="000458CA">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Оренбургской области, а также его должностных лиц</w:t>
      </w:r>
    </w:p>
    <w:p w:rsidR="000458CA" w:rsidRPr="000458CA" w:rsidRDefault="000458CA" w:rsidP="000458CA">
      <w:pPr>
        <w:pStyle w:val="ConsPlusNormal0"/>
        <w:jc w:val="center"/>
        <w:rPr>
          <w:rFonts w:ascii="Times New Roman" w:hAnsi="Times New Roman" w:cs="Times New Roman"/>
          <w:sz w:val="28"/>
          <w:szCs w:val="28"/>
        </w:rPr>
      </w:pP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77. Федеральный </w:t>
      </w:r>
      <w:hyperlink r:id="rId8" w:history="1">
        <w:r w:rsidRPr="000458CA">
          <w:rPr>
            <w:rFonts w:ascii="Times New Roman" w:hAnsi="Times New Roman" w:cs="Times New Roman"/>
            <w:sz w:val="28"/>
            <w:szCs w:val="28"/>
          </w:rPr>
          <w:t>закон</w:t>
        </w:r>
      </w:hyperlink>
      <w:r w:rsidRPr="000458CA">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0458CA" w:rsidRPr="000458CA" w:rsidRDefault="00493DAA" w:rsidP="000458CA">
      <w:pPr>
        <w:pStyle w:val="ConsPlusNormal0"/>
        <w:ind w:firstLine="709"/>
        <w:jc w:val="both"/>
        <w:rPr>
          <w:rFonts w:ascii="Times New Roman" w:hAnsi="Times New Roman" w:cs="Times New Roman"/>
          <w:sz w:val="28"/>
          <w:szCs w:val="28"/>
        </w:rPr>
      </w:pPr>
      <w:hyperlink r:id="rId9" w:history="1">
        <w:r w:rsidR="000458CA" w:rsidRPr="000458CA">
          <w:rPr>
            <w:rFonts w:ascii="Times New Roman" w:hAnsi="Times New Roman" w:cs="Times New Roman"/>
            <w:sz w:val="28"/>
            <w:szCs w:val="28"/>
          </w:rPr>
          <w:t>Постановление</w:t>
        </w:r>
      </w:hyperlink>
      <w:r w:rsidR="000458CA" w:rsidRPr="000458CA">
        <w:rPr>
          <w:rFonts w:ascii="Times New Roman" w:hAnsi="Times New Roman" w:cs="Times New Roman"/>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458CA" w:rsidRPr="000458CA" w:rsidRDefault="000458CA" w:rsidP="000458CA">
      <w:pPr>
        <w:pStyle w:val="ConsPlusNormal0"/>
        <w:ind w:firstLine="709"/>
        <w:jc w:val="both"/>
        <w:rPr>
          <w:rFonts w:ascii="Times New Roman" w:hAnsi="Times New Roman" w:cs="Times New Roman"/>
          <w:sz w:val="28"/>
          <w:szCs w:val="28"/>
        </w:rPr>
      </w:pPr>
      <w:r w:rsidRPr="000458CA">
        <w:rPr>
          <w:rFonts w:ascii="Times New Roman" w:hAnsi="Times New Roman" w:cs="Times New Roman"/>
          <w:sz w:val="28"/>
          <w:szCs w:val="28"/>
        </w:rPr>
        <w:t>78 Информация, указанная в настоящем разделе, размещается на официальном сайте муниципального образования Оренбургской области в информационно-телекоммуникационной сети «Интернет» и на Едином портале.</w:t>
      </w:r>
    </w:p>
    <w:p w:rsidR="000458CA" w:rsidRPr="000458CA" w:rsidRDefault="000458CA" w:rsidP="000458CA">
      <w:pPr>
        <w:pStyle w:val="ConsPlusNormal0"/>
        <w:ind w:firstLine="709"/>
        <w:jc w:val="both"/>
        <w:rPr>
          <w:rFonts w:ascii="Times New Roman" w:hAnsi="Times New Roman" w:cs="Times New Roman"/>
          <w:sz w:val="28"/>
          <w:szCs w:val="28"/>
        </w:rPr>
      </w:pPr>
    </w:p>
    <w:p w:rsidR="000458CA" w:rsidRPr="000458CA" w:rsidRDefault="000458CA" w:rsidP="000458CA">
      <w:pPr>
        <w:widowControl w:val="0"/>
        <w:autoSpaceDE w:val="0"/>
        <w:autoSpaceDN w:val="0"/>
        <w:adjustRightInd w:val="0"/>
        <w:spacing w:after="0"/>
        <w:ind w:left="6096" w:firstLine="720"/>
        <w:jc w:val="both"/>
        <w:rPr>
          <w:rFonts w:ascii="Times New Roman" w:hAnsi="Times New Roman" w:cs="Times New Roman"/>
          <w:sz w:val="28"/>
          <w:szCs w:val="28"/>
        </w:rPr>
      </w:pPr>
    </w:p>
    <w:p w:rsidR="000458CA" w:rsidRDefault="000458CA" w:rsidP="000458CA">
      <w:pPr>
        <w:widowControl w:val="0"/>
        <w:autoSpaceDE w:val="0"/>
        <w:autoSpaceDN w:val="0"/>
        <w:adjustRightInd w:val="0"/>
        <w:spacing w:after="0"/>
        <w:rPr>
          <w:rFonts w:ascii="Times New Roman" w:hAnsi="Times New Roman" w:cs="Times New Roman"/>
          <w:sz w:val="28"/>
          <w:szCs w:val="28"/>
        </w:rPr>
      </w:pPr>
    </w:p>
    <w:p w:rsidR="000458CA" w:rsidRDefault="000458CA" w:rsidP="000458CA">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458CA">
        <w:rPr>
          <w:rFonts w:ascii="Times New Roman" w:hAnsi="Times New Roman" w:cs="Times New Roman"/>
          <w:sz w:val="28"/>
          <w:szCs w:val="28"/>
        </w:rPr>
        <w:t>Приложение № 1</w:t>
      </w:r>
    </w:p>
    <w:p w:rsidR="000458CA" w:rsidRPr="000458CA" w:rsidRDefault="000458CA" w:rsidP="000458CA">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Pr="000458CA">
        <w:rPr>
          <w:rFonts w:ascii="Times New Roman" w:hAnsi="Times New Roman" w:cs="Times New Roman"/>
          <w:sz w:val="28"/>
          <w:szCs w:val="28"/>
        </w:rPr>
        <w:t xml:space="preserve"> к Административному регламенту</w:t>
      </w: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Угловой штамп</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 xml:space="preserve">Администрации/ уполномоченного структурного </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 xml:space="preserve">подразделения администрации муниципального </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 xml:space="preserve">образования Бородинский сельсовет Ташлинского района </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Оренбургской области</w:t>
      </w:r>
    </w:p>
    <w:p w:rsidR="000458CA" w:rsidRPr="000458CA" w:rsidRDefault="000458CA" w:rsidP="000458CA">
      <w:pPr>
        <w:autoSpaceDE w:val="0"/>
        <w:autoSpaceDN w:val="0"/>
        <w:adjustRightInd w:val="0"/>
        <w:spacing w:after="0"/>
        <w:rPr>
          <w:rFonts w:ascii="Times New Roman" w:hAnsi="Times New Roman" w:cs="Times New Roman"/>
          <w:color w:val="000000"/>
          <w:sz w:val="28"/>
          <w:szCs w:val="28"/>
        </w:rPr>
      </w:pPr>
    </w:p>
    <w:p w:rsidR="000458CA" w:rsidRPr="000458CA" w:rsidRDefault="000458CA" w:rsidP="000458CA">
      <w:pPr>
        <w:autoSpaceDE w:val="0"/>
        <w:autoSpaceDN w:val="0"/>
        <w:adjustRightInd w:val="0"/>
        <w:spacing w:after="0"/>
        <w:rPr>
          <w:rFonts w:ascii="Times New Roman" w:hAnsi="Times New Roman" w:cs="Times New Roman"/>
          <w:color w:val="000000"/>
          <w:sz w:val="28"/>
          <w:szCs w:val="28"/>
        </w:rPr>
      </w:pPr>
    </w:p>
    <w:p w:rsidR="000458CA" w:rsidRPr="000458CA" w:rsidRDefault="000458CA" w:rsidP="000458CA">
      <w:pPr>
        <w:autoSpaceDE w:val="0"/>
        <w:autoSpaceDN w:val="0"/>
        <w:adjustRightInd w:val="0"/>
        <w:spacing w:after="0"/>
        <w:jc w:val="center"/>
        <w:rPr>
          <w:rFonts w:ascii="Times New Roman" w:hAnsi="Times New Roman" w:cs="Times New Roman"/>
          <w:b/>
          <w:bCs/>
          <w:color w:val="000000"/>
          <w:sz w:val="28"/>
          <w:szCs w:val="28"/>
        </w:rPr>
      </w:pPr>
      <w:r w:rsidRPr="000458CA">
        <w:rPr>
          <w:rFonts w:ascii="Times New Roman" w:hAnsi="Times New Roman" w:cs="Times New Roman"/>
          <w:b/>
          <w:bCs/>
          <w:color w:val="000000"/>
          <w:sz w:val="28"/>
          <w:szCs w:val="28"/>
        </w:rPr>
        <w:t xml:space="preserve">РЕШЕНИЕ О ПРЕДОСТАВЛЕНИИ ВЫПИСКИ ИЗ РЕЕСТРА </w:t>
      </w:r>
    </w:p>
    <w:p w:rsidR="000458CA" w:rsidRPr="000458CA" w:rsidRDefault="000458CA" w:rsidP="000458CA">
      <w:pPr>
        <w:autoSpaceDE w:val="0"/>
        <w:autoSpaceDN w:val="0"/>
        <w:adjustRightInd w:val="0"/>
        <w:spacing w:after="0"/>
        <w:jc w:val="center"/>
        <w:rPr>
          <w:rFonts w:ascii="Times New Roman" w:hAnsi="Times New Roman" w:cs="Times New Roman"/>
          <w:b/>
          <w:bCs/>
          <w:color w:val="000000"/>
          <w:sz w:val="28"/>
          <w:szCs w:val="28"/>
        </w:rPr>
      </w:pPr>
      <w:r w:rsidRPr="000458CA">
        <w:rPr>
          <w:rFonts w:ascii="Times New Roman" w:hAnsi="Times New Roman" w:cs="Times New Roman"/>
          <w:b/>
          <w:bCs/>
          <w:color w:val="000000"/>
          <w:sz w:val="28"/>
          <w:szCs w:val="28"/>
        </w:rPr>
        <w:t xml:space="preserve">МУНИЦИПАЛЬНОГО ИМУЩЕСТВА ОРЕНБУРГСКОЙ </w:t>
      </w:r>
    </w:p>
    <w:p w:rsidR="000458CA" w:rsidRPr="000458CA" w:rsidRDefault="000458CA" w:rsidP="000458CA">
      <w:pPr>
        <w:autoSpaceDE w:val="0"/>
        <w:autoSpaceDN w:val="0"/>
        <w:adjustRightInd w:val="0"/>
        <w:spacing w:after="0"/>
        <w:jc w:val="center"/>
        <w:rPr>
          <w:rFonts w:ascii="Times New Roman" w:hAnsi="Times New Roman" w:cs="Times New Roman"/>
          <w:color w:val="000000"/>
          <w:sz w:val="28"/>
          <w:szCs w:val="28"/>
        </w:rPr>
      </w:pPr>
      <w:r w:rsidRPr="000458CA">
        <w:rPr>
          <w:rFonts w:ascii="Times New Roman" w:hAnsi="Times New Roman" w:cs="Times New Roman"/>
          <w:b/>
          <w:bCs/>
          <w:color w:val="000000"/>
          <w:sz w:val="28"/>
          <w:szCs w:val="28"/>
        </w:rPr>
        <w:t>ОБЛАСТИ</w:t>
      </w:r>
    </w:p>
    <w:p w:rsidR="000458CA" w:rsidRPr="000458CA" w:rsidRDefault="000458CA" w:rsidP="000458CA">
      <w:pPr>
        <w:autoSpaceDE w:val="0"/>
        <w:autoSpaceDN w:val="0"/>
        <w:adjustRightInd w:val="0"/>
        <w:spacing w:after="0"/>
        <w:ind w:firstLine="6521"/>
        <w:rPr>
          <w:rFonts w:ascii="Times New Roman" w:hAnsi="Times New Roman" w:cs="Times New Roman"/>
          <w:color w:val="000000"/>
          <w:sz w:val="28"/>
          <w:szCs w:val="28"/>
        </w:rPr>
      </w:pPr>
    </w:p>
    <w:tbl>
      <w:tblPr>
        <w:tblW w:w="0" w:type="auto"/>
        <w:tblInd w:w="988" w:type="dxa"/>
        <w:tblLayout w:type="fixed"/>
        <w:tblLook w:val="0000"/>
      </w:tblPr>
      <w:tblGrid>
        <w:gridCol w:w="5244"/>
        <w:gridCol w:w="2977"/>
      </w:tblGrid>
      <w:tr w:rsidR="000458CA" w:rsidRPr="000458CA" w:rsidTr="00565734">
        <w:trPr>
          <w:trHeight w:val="247"/>
        </w:trPr>
        <w:tc>
          <w:tcPr>
            <w:tcW w:w="5244" w:type="dxa"/>
          </w:tcPr>
          <w:p w:rsidR="000458CA" w:rsidRPr="000458CA" w:rsidRDefault="000458CA" w:rsidP="000458CA">
            <w:pPr>
              <w:autoSpaceDE w:val="0"/>
              <w:autoSpaceDN w:val="0"/>
              <w:adjustRightInd w:val="0"/>
              <w:spacing w:after="0"/>
              <w:rPr>
                <w:rFonts w:ascii="Times New Roman" w:hAnsi="Times New Roman" w:cs="Times New Roman"/>
                <w:color w:val="000000"/>
                <w:sz w:val="28"/>
                <w:szCs w:val="28"/>
              </w:rPr>
            </w:pPr>
            <w:r w:rsidRPr="000458CA">
              <w:rPr>
                <w:rFonts w:ascii="Times New Roman" w:hAnsi="Times New Roman" w:cs="Times New Roman"/>
                <w:color w:val="000000"/>
                <w:sz w:val="28"/>
                <w:szCs w:val="28"/>
              </w:rPr>
              <w:t>От _________ 20__ г.</w:t>
            </w:r>
          </w:p>
        </w:tc>
        <w:tc>
          <w:tcPr>
            <w:tcW w:w="2977" w:type="dxa"/>
          </w:tcPr>
          <w:p w:rsidR="000458CA" w:rsidRPr="000458CA" w:rsidRDefault="000458CA" w:rsidP="000458CA">
            <w:pPr>
              <w:autoSpaceDE w:val="0"/>
              <w:autoSpaceDN w:val="0"/>
              <w:adjustRightInd w:val="0"/>
              <w:spacing w:after="0"/>
              <w:rPr>
                <w:rFonts w:ascii="Times New Roman" w:hAnsi="Times New Roman" w:cs="Times New Roman"/>
                <w:color w:val="000000"/>
                <w:sz w:val="28"/>
                <w:szCs w:val="28"/>
              </w:rPr>
            </w:pPr>
            <w:r w:rsidRPr="000458CA">
              <w:rPr>
                <w:rFonts w:ascii="Times New Roman" w:hAnsi="Times New Roman" w:cs="Times New Roman"/>
                <w:color w:val="000000"/>
                <w:sz w:val="28"/>
                <w:szCs w:val="28"/>
              </w:rPr>
              <w:t>№ Бородинский сельсовет Ташлинского района___</w:t>
            </w:r>
          </w:p>
        </w:tc>
      </w:tr>
    </w:tbl>
    <w:p w:rsidR="000458CA" w:rsidRPr="000458CA" w:rsidRDefault="000458CA" w:rsidP="000458CA">
      <w:pPr>
        <w:widowControl w:val="0"/>
        <w:tabs>
          <w:tab w:val="left" w:leader="underscore" w:pos="10065"/>
        </w:tabs>
        <w:spacing w:after="0"/>
        <w:rPr>
          <w:rFonts w:ascii="Times New Roman" w:hAnsi="Times New Roman" w:cs="Times New Roman"/>
          <w:sz w:val="28"/>
          <w:szCs w:val="28"/>
        </w:rPr>
      </w:pPr>
    </w:p>
    <w:p w:rsidR="000458CA" w:rsidRPr="000458CA" w:rsidRDefault="000458CA" w:rsidP="000458CA">
      <w:pPr>
        <w:autoSpaceDE w:val="0"/>
        <w:autoSpaceDN w:val="0"/>
        <w:adjustRightInd w:val="0"/>
        <w:spacing w:after="0"/>
        <w:ind w:firstLine="851"/>
        <w:jc w:val="both"/>
        <w:rPr>
          <w:rFonts w:ascii="Times New Roman" w:hAnsi="Times New Roman" w:cs="Times New Roman"/>
          <w:color w:val="000000"/>
          <w:sz w:val="28"/>
          <w:szCs w:val="28"/>
        </w:rPr>
      </w:pPr>
      <w:r w:rsidRPr="000458CA">
        <w:rPr>
          <w:rFonts w:ascii="Times New Roman" w:hAnsi="Times New Roman" w:cs="Times New Roman"/>
          <w:color w:val="000000"/>
          <w:sz w:val="28"/>
          <w:szCs w:val="28"/>
        </w:rPr>
        <w:t xml:space="preserve">По результатам рассмотрения заявления от ________ № ___________ (Заявитель ___________) принято решение о предоставлении выписки из реестра муниципального имущества Оренбургской области (прилагается). </w:t>
      </w:r>
    </w:p>
    <w:p w:rsidR="000458CA" w:rsidRPr="000458CA" w:rsidRDefault="000458CA" w:rsidP="000458CA">
      <w:pPr>
        <w:autoSpaceDE w:val="0"/>
        <w:autoSpaceDN w:val="0"/>
        <w:adjustRightInd w:val="0"/>
        <w:spacing w:after="0"/>
        <w:ind w:firstLine="1134"/>
        <w:rPr>
          <w:rFonts w:ascii="Times New Roman" w:hAnsi="Times New Roman" w:cs="Times New Roman"/>
          <w:color w:val="000000"/>
          <w:sz w:val="28"/>
          <w:szCs w:val="28"/>
        </w:rPr>
      </w:pPr>
    </w:p>
    <w:p w:rsidR="000458CA" w:rsidRPr="000458CA" w:rsidRDefault="000458CA" w:rsidP="000458CA">
      <w:pPr>
        <w:widowControl w:val="0"/>
        <w:tabs>
          <w:tab w:val="left" w:leader="underscore" w:pos="10065"/>
        </w:tabs>
        <w:spacing w:after="0"/>
        <w:ind w:firstLine="851"/>
        <w:rPr>
          <w:rFonts w:ascii="Times New Roman" w:hAnsi="Times New Roman" w:cs="Times New Roman"/>
          <w:sz w:val="28"/>
          <w:szCs w:val="28"/>
        </w:rPr>
      </w:pPr>
      <w:r w:rsidRPr="000458CA">
        <w:rPr>
          <w:rFonts w:ascii="Times New Roman" w:hAnsi="Times New Roman" w:cs="Times New Roman"/>
          <w:sz w:val="28"/>
          <w:szCs w:val="28"/>
        </w:rPr>
        <w:t xml:space="preserve">Дополнительно информируем: Бородинский сельсовет </w:t>
      </w:r>
    </w:p>
    <w:p w:rsidR="000458CA" w:rsidRPr="000458CA" w:rsidRDefault="000458CA" w:rsidP="000458CA">
      <w:pPr>
        <w:widowControl w:val="0"/>
        <w:tabs>
          <w:tab w:val="left" w:leader="underscore" w:pos="10065"/>
        </w:tabs>
        <w:spacing w:after="0"/>
        <w:ind w:firstLine="851"/>
        <w:rPr>
          <w:rFonts w:ascii="Times New Roman" w:hAnsi="Times New Roman" w:cs="Times New Roman"/>
          <w:sz w:val="28"/>
          <w:szCs w:val="28"/>
        </w:rPr>
      </w:pPr>
      <w:r w:rsidRPr="000458CA">
        <w:rPr>
          <w:rFonts w:ascii="Times New Roman" w:hAnsi="Times New Roman" w:cs="Times New Roman"/>
          <w:sz w:val="28"/>
          <w:szCs w:val="28"/>
        </w:rPr>
        <w:t>Ташлинского района.</w:t>
      </w:r>
    </w:p>
    <w:p w:rsidR="000458CA" w:rsidRPr="000458CA" w:rsidRDefault="000458CA" w:rsidP="000458CA">
      <w:pPr>
        <w:widowControl w:val="0"/>
        <w:tabs>
          <w:tab w:val="left" w:leader="underscore" w:pos="10065"/>
        </w:tabs>
        <w:spacing w:after="0"/>
        <w:rPr>
          <w:rFonts w:ascii="Times New Roman" w:hAnsi="Times New Roman" w:cs="Times New Roman"/>
          <w:sz w:val="28"/>
          <w:szCs w:val="28"/>
        </w:rPr>
      </w:pPr>
    </w:p>
    <w:p w:rsidR="000458CA" w:rsidRPr="000458CA" w:rsidRDefault="000458CA" w:rsidP="000458CA">
      <w:pPr>
        <w:widowControl w:val="0"/>
        <w:tabs>
          <w:tab w:val="left" w:leader="underscore" w:pos="10065"/>
        </w:tabs>
        <w:spacing w:after="0" w:line="240" w:lineRule="atLeast"/>
        <w:rPr>
          <w:rFonts w:ascii="Times New Roman" w:hAnsi="Times New Roman" w:cs="Times New Roman"/>
          <w:sz w:val="28"/>
          <w:szCs w:val="28"/>
        </w:rPr>
      </w:pPr>
      <w:r w:rsidRPr="000458CA">
        <w:rPr>
          <w:rFonts w:ascii="Times New Roman" w:hAnsi="Times New Roman" w:cs="Times New Roman"/>
          <w:sz w:val="28"/>
          <w:szCs w:val="28"/>
        </w:rPr>
        <w:t xml:space="preserve">Должность уполномоченного лица, </w:t>
      </w:r>
    </w:p>
    <w:p w:rsidR="000458CA" w:rsidRPr="000458CA" w:rsidRDefault="000458CA" w:rsidP="000458CA">
      <w:pPr>
        <w:autoSpaceDE w:val="0"/>
        <w:autoSpaceDN w:val="0"/>
        <w:adjustRightInd w:val="0"/>
        <w:spacing w:after="0" w:line="240" w:lineRule="atLeast"/>
        <w:jc w:val="both"/>
        <w:rPr>
          <w:rFonts w:ascii="Times New Roman" w:hAnsi="Times New Roman" w:cs="Times New Roman"/>
          <w:color w:val="000000"/>
          <w:sz w:val="28"/>
          <w:szCs w:val="28"/>
        </w:rPr>
      </w:pPr>
      <w:r w:rsidRPr="000458CA">
        <w:rPr>
          <w:rFonts w:ascii="Times New Roman" w:hAnsi="Times New Roman" w:cs="Times New Roman"/>
          <w:color w:val="000000"/>
          <w:sz w:val="28"/>
          <w:szCs w:val="28"/>
        </w:rPr>
        <w:t>принявшего решение</w:t>
      </w:r>
      <w:r w:rsidRPr="000458CA">
        <w:rPr>
          <w:rFonts w:ascii="Times New Roman" w:hAnsi="Times New Roman" w:cs="Times New Roman"/>
          <w:color w:val="000000"/>
          <w:sz w:val="28"/>
          <w:szCs w:val="28"/>
        </w:rPr>
        <w:tab/>
      </w:r>
      <w:r w:rsidRPr="000458CA">
        <w:rPr>
          <w:rFonts w:ascii="Times New Roman" w:hAnsi="Times New Roman" w:cs="Times New Roman"/>
          <w:color w:val="000000"/>
          <w:sz w:val="28"/>
          <w:szCs w:val="28"/>
        </w:rPr>
        <w:tab/>
        <w:t xml:space="preserve">                                                    И.О. Фамилия</w:t>
      </w:r>
    </w:p>
    <w:p w:rsidR="000458CA" w:rsidRPr="000458CA" w:rsidRDefault="00493DAA" w:rsidP="000458CA">
      <w:pPr>
        <w:widowControl w:val="0"/>
        <w:autoSpaceDE w:val="0"/>
        <w:autoSpaceDN w:val="0"/>
        <w:spacing w:after="0"/>
        <w:ind w:firstLine="709"/>
        <w:jc w:val="both"/>
        <w:rPr>
          <w:rFonts w:ascii="Times New Roman" w:hAnsi="Times New Roman" w:cs="Times New Roman"/>
          <w:sz w:val="28"/>
          <w:szCs w:val="28"/>
        </w:rPr>
      </w:pPr>
      <w:r>
        <w:rPr>
          <w:rFonts w:ascii="Times New Roman" w:hAnsi="Times New Roman" w:cs="Times New Roman"/>
          <w:noProof/>
          <w:sz w:val="28"/>
          <w:szCs w:val="28"/>
        </w:rPr>
        <w:pict>
          <v:roundrect id="Скругленный прямоугольник 3" o:spid="_x0000_s1026" style="position:absolute;left:0;text-align:left;margin-left:186.8pt;margin-top:3.7pt;width:99.35pt;height:43.2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" filled="f" strokecolor="#2f528f" strokeweight="1pt">
            <v:stroke joinstyle="miter"/>
            <v:textbox>
              <w:txbxContent>
                <w:p w:rsidR="000458CA" w:rsidRPr="001C2AE3" w:rsidRDefault="000458CA" w:rsidP="000458CA">
                  <w:pPr>
                    <w:jc w:val="center"/>
                  </w:pPr>
                  <w:r w:rsidRPr="00C236C2">
                    <w:rPr>
                      <w:color w:val="000000"/>
                    </w:rPr>
                    <w:t>Сведения об электронной</w:t>
                  </w:r>
                  <w:r w:rsidRPr="001C2AE3">
                    <w:t xml:space="preserve"> </w:t>
                  </w:r>
                </w:p>
                <w:p w:rsidR="000458CA" w:rsidRPr="00C236C2" w:rsidRDefault="000458CA" w:rsidP="000458CA">
                  <w:pPr>
                    <w:jc w:val="center"/>
                    <w:rPr>
                      <w:color w:val="000000"/>
                    </w:rPr>
                  </w:pPr>
                  <w:r w:rsidRPr="00C236C2">
                    <w:rPr>
                      <w:color w:val="000000"/>
                    </w:rPr>
                    <w:t>подписи</w:t>
                  </w:r>
                </w:p>
              </w:txbxContent>
            </v:textbox>
          </v:roundrect>
        </w:pict>
      </w: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p>
    <w:p w:rsidR="000458CA" w:rsidRDefault="000458CA" w:rsidP="000458CA">
      <w:pPr>
        <w:widowControl w:val="0"/>
        <w:autoSpaceDE w:val="0"/>
        <w:autoSpaceDN w:val="0"/>
        <w:spacing w:after="0"/>
        <w:rPr>
          <w:rFonts w:ascii="Times New Roman" w:hAnsi="Times New Roman" w:cs="Times New Roman"/>
          <w:sz w:val="28"/>
          <w:szCs w:val="28"/>
        </w:rPr>
      </w:pPr>
      <w:r w:rsidRPr="000458CA">
        <w:rPr>
          <w:rFonts w:ascii="Times New Roman" w:hAnsi="Times New Roman" w:cs="Times New Roman"/>
          <w:sz w:val="28"/>
          <w:szCs w:val="28"/>
        </w:rPr>
        <w:t>Ф.И.О. исполнителя,</w:t>
      </w:r>
      <w:r>
        <w:rPr>
          <w:rFonts w:ascii="Times New Roman" w:hAnsi="Times New Roman" w:cs="Times New Roman"/>
          <w:sz w:val="28"/>
          <w:szCs w:val="28"/>
        </w:rPr>
        <w:t xml:space="preserve"> </w:t>
      </w:r>
      <w:r w:rsidRPr="000458CA">
        <w:rPr>
          <w:rFonts w:ascii="Times New Roman" w:hAnsi="Times New Roman" w:cs="Times New Roman"/>
          <w:sz w:val="28"/>
          <w:szCs w:val="28"/>
        </w:rPr>
        <w:t>Телефон</w:t>
      </w:r>
    </w:p>
    <w:p w:rsidR="000458CA" w:rsidRPr="000458CA" w:rsidRDefault="000458CA" w:rsidP="000458CA">
      <w:pPr>
        <w:widowControl w:val="0"/>
        <w:autoSpaceDE w:val="0"/>
        <w:autoSpaceDN w:val="0"/>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458CA">
        <w:rPr>
          <w:rFonts w:ascii="Times New Roman" w:hAnsi="Times New Roman" w:cs="Times New Roman"/>
          <w:sz w:val="28"/>
          <w:szCs w:val="28"/>
        </w:rPr>
        <w:t xml:space="preserve">Приложение № 2 к </w:t>
      </w:r>
    </w:p>
    <w:p w:rsidR="000458CA" w:rsidRPr="000458CA" w:rsidRDefault="000458CA" w:rsidP="000458CA">
      <w:pPr>
        <w:widowControl w:val="0"/>
        <w:autoSpaceDE w:val="0"/>
        <w:autoSpaceDN w:val="0"/>
        <w:adjustRightInd w:val="0"/>
        <w:spacing w:after="0"/>
        <w:ind w:left="5954"/>
        <w:rPr>
          <w:rFonts w:ascii="Times New Roman" w:hAnsi="Times New Roman" w:cs="Times New Roman"/>
          <w:sz w:val="28"/>
          <w:szCs w:val="28"/>
        </w:rPr>
      </w:pPr>
      <w:r w:rsidRPr="000458CA">
        <w:rPr>
          <w:rFonts w:ascii="Times New Roman" w:hAnsi="Times New Roman" w:cs="Times New Roman"/>
          <w:sz w:val="28"/>
          <w:szCs w:val="28"/>
        </w:rPr>
        <w:t>Административному регламенту</w:t>
      </w:r>
    </w:p>
    <w:p w:rsidR="000458CA" w:rsidRPr="000458CA" w:rsidRDefault="000458CA" w:rsidP="000458CA">
      <w:pPr>
        <w:tabs>
          <w:tab w:val="left" w:pos="6379"/>
        </w:tabs>
        <w:autoSpaceDE w:val="0"/>
        <w:autoSpaceDN w:val="0"/>
        <w:adjustRightInd w:val="0"/>
        <w:spacing w:after="0"/>
        <w:jc w:val="both"/>
        <w:rPr>
          <w:rFonts w:ascii="Times New Roman" w:hAnsi="Times New Roman" w:cs="Times New Roman"/>
          <w:sz w:val="28"/>
          <w:szCs w:val="28"/>
        </w:rPr>
      </w:pP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Угловой штамп</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 xml:space="preserve">Администрации/ уполномоченного структурного </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 xml:space="preserve">подразделения администрации муниципального </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 xml:space="preserve">образования Бородинский сельсовет </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Ташлинского района Оренбургской области</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p>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p>
    <w:p w:rsidR="000458CA" w:rsidRPr="000458CA" w:rsidRDefault="000458CA" w:rsidP="000458CA">
      <w:pPr>
        <w:autoSpaceDE w:val="0"/>
        <w:autoSpaceDN w:val="0"/>
        <w:adjustRightInd w:val="0"/>
        <w:spacing w:after="0"/>
        <w:jc w:val="center"/>
        <w:rPr>
          <w:rFonts w:ascii="Times New Roman" w:hAnsi="Times New Roman" w:cs="Times New Roman"/>
          <w:b/>
          <w:sz w:val="28"/>
          <w:szCs w:val="28"/>
        </w:rPr>
      </w:pPr>
      <w:r w:rsidRPr="000458CA">
        <w:rPr>
          <w:rFonts w:ascii="Times New Roman" w:hAnsi="Times New Roman" w:cs="Times New Roman"/>
          <w:b/>
          <w:sz w:val="28"/>
          <w:szCs w:val="28"/>
        </w:rPr>
        <w:t>ВЫПИСКА ИЗ РЕЕСТРА</w:t>
      </w:r>
    </w:p>
    <w:p w:rsidR="000458CA" w:rsidRPr="000458CA" w:rsidRDefault="000458CA" w:rsidP="000458CA">
      <w:pPr>
        <w:autoSpaceDE w:val="0"/>
        <w:autoSpaceDN w:val="0"/>
        <w:adjustRightInd w:val="0"/>
        <w:spacing w:after="0"/>
        <w:jc w:val="center"/>
        <w:rPr>
          <w:rFonts w:ascii="Times New Roman" w:hAnsi="Times New Roman" w:cs="Times New Roman"/>
          <w:b/>
          <w:sz w:val="28"/>
          <w:szCs w:val="28"/>
        </w:rPr>
      </w:pPr>
      <w:r w:rsidRPr="000458CA">
        <w:rPr>
          <w:rFonts w:ascii="Times New Roman" w:hAnsi="Times New Roman" w:cs="Times New Roman"/>
          <w:b/>
          <w:sz w:val="28"/>
          <w:szCs w:val="28"/>
        </w:rPr>
        <w:t xml:space="preserve">МУНИЦИПАЛЬНОГО ИМУЩЕСТВА ОРЕНБУРГСКОЙ </w:t>
      </w:r>
    </w:p>
    <w:p w:rsidR="000458CA" w:rsidRPr="000458CA" w:rsidRDefault="000458CA" w:rsidP="000458CA">
      <w:pPr>
        <w:autoSpaceDE w:val="0"/>
        <w:autoSpaceDN w:val="0"/>
        <w:adjustRightInd w:val="0"/>
        <w:spacing w:after="0"/>
        <w:jc w:val="center"/>
        <w:rPr>
          <w:rFonts w:ascii="Times New Roman" w:hAnsi="Times New Roman" w:cs="Times New Roman"/>
          <w:b/>
          <w:sz w:val="28"/>
          <w:szCs w:val="28"/>
        </w:rPr>
      </w:pPr>
      <w:r w:rsidRPr="000458CA">
        <w:rPr>
          <w:rFonts w:ascii="Times New Roman" w:hAnsi="Times New Roman" w:cs="Times New Roman"/>
          <w:b/>
          <w:sz w:val="28"/>
          <w:szCs w:val="28"/>
        </w:rPr>
        <w:t>ОБЛАСТИ</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p>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"___" __________ 20__ г.                                     № ____________</w:t>
      </w:r>
    </w:p>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p>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Настоящая выписка содержит сведения о (об) здании (помещении, сооружении)</w:t>
      </w:r>
    </w:p>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 xml:space="preserve">Бородинского сельсовета Ташлинского района </w:t>
      </w:r>
    </w:p>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(полное наименование объекта учета в предложном падеже)</w:t>
      </w:r>
    </w:p>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                                             ┌─┬─┬─┬─┬─┬─┐</w:t>
      </w:r>
    </w:p>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                                             └─┴─┴─┴─┴─┴─┘</w:t>
      </w:r>
    </w:p>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(реестровый номер муниципального имущества и дата его присвоения)</w:t>
      </w:r>
    </w:p>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внесенные в реестр муниципального имущества Оренбургской области и</w:t>
      </w:r>
    </w:p>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имеющие следующие значения:</w:t>
      </w:r>
    </w:p>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5896"/>
        <w:gridCol w:w="3061"/>
      </w:tblGrid>
      <w:tr w:rsidR="000458CA" w:rsidRPr="000458CA" w:rsidTr="00565734">
        <w:trPr>
          <w:trHeight w:val="20"/>
        </w:trPr>
        <w:tc>
          <w:tcPr>
            <w:tcW w:w="680"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 п/п</w:t>
            </w:r>
          </w:p>
        </w:tc>
        <w:tc>
          <w:tcPr>
            <w:tcW w:w="5896"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Наименование сведений</w:t>
            </w:r>
          </w:p>
        </w:tc>
        <w:tc>
          <w:tcPr>
            <w:tcW w:w="3061"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Значение сведений</w:t>
            </w:r>
          </w:p>
        </w:tc>
      </w:tr>
      <w:tr w:rsidR="000458CA" w:rsidRPr="000458CA" w:rsidTr="00565734">
        <w:trPr>
          <w:trHeight w:val="16"/>
        </w:trPr>
        <w:tc>
          <w:tcPr>
            <w:tcW w:w="680"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rPr>
                <w:rFonts w:ascii="Times New Roman" w:hAnsi="Times New Roman" w:cs="Times New Roman"/>
                <w:sz w:val="28"/>
                <w:szCs w:val="28"/>
              </w:rPr>
            </w:pPr>
            <w:r w:rsidRPr="000458CA">
              <w:rPr>
                <w:rFonts w:ascii="Times New Roman" w:hAnsi="Times New Roman" w:cs="Times New Roman"/>
                <w:sz w:val="28"/>
                <w:szCs w:val="28"/>
              </w:rPr>
              <w:t>Наименование</w:t>
            </w:r>
          </w:p>
        </w:tc>
        <w:tc>
          <w:tcPr>
            <w:tcW w:w="3061"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p>
        </w:tc>
      </w:tr>
      <w:tr w:rsidR="000458CA" w:rsidRPr="000458CA" w:rsidTr="00565734">
        <w:trPr>
          <w:trHeight w:val="20"/>
        </w:trPr>
        <w:tc>
          <w:tcPr>
            <w:tcW w:w="680"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rPr>
                <w:rFonts w:ascii="Times New Roman" w:hAnsi="Times New Roman" w:cs="Times New Roman"/>
                <w:sz w:val="28"/>
                <w:szCs w:val="28"/>
              </w:rPr>
            </w:pPr>
            <w:r w:rsidRPr="000458CA">
              <w:rPr>
                <w:rFonts w:ascii="Times New Roman" w:hAnsi="Times New Roman" w:cs="Times New Roman"/>
                <w:sz w:val="28"/>
                <w:szCs w:val="28"/>
              </w:rPr>
              <w:t>Адрес</w:t>
            </w:r>
          </w:p>
        </w:tc>
        <w:tc>
          <w:tcPr>
            <w:tcW w:w="3061"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p>
        </w:tc>
      </w:tr>
      <w:tr w:rsidR="000458CA" w:rsidRPr="000458CA" w:rsidTr="00565734">
        <w:trPr>
          <w:trHeight w:val="20"/>
        </w:trPr>
        <w:tc>
          <w:tcPr>
            <w:tcW w:w="680"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3</w:t>
            </w:r>
          </w:p>
        </w:tc>
        <w:tc>
          <w:tcPr>
            <w:tcW w:w="8957" w:type="dxa"/>
            <w:gridSpan w:val="2"/>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rPr>
                <w:rFonts w:ascii="Times New Roman" w:hAnsi="Times New Roman" w:cs="Times New Roman"/>
                <w:sz w:val="28"/>
                <w:szCs w:val="28"/>
              </w:rPr>
            </w:pPr>
            <w:r w:rsidRPr="000458CA">
              <w:rPr>
                <w:rFonts w:ascii="Times New Roman" w:hAnsi="Times New Roman" w:cs="Times New Roman"/>
                <w:sz w:val="28"/>
                <w:szCs w:val="28"/>
              </w:rPr>
              <w:t>Правообладатель</w:t>
            </w:r>
          </w:p>
        </w:tc>
      </w:tr>
      <w:tr w:rsidR="000458CA" w:rsidRPr="000458CA" w:rsidTr="00565734">
        <w:trPr>
          <w:trHeight w:val="97"/>
        </w:trPr>
        <w:tc>
          <w:tcPr>
            <w:tcW w:w="680"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3.1</w:t>
            </w:r>
          </w:p>
        </w:tc>
        <w:tc>
          <w:tcPr>
            <w:tcW w:w="5896"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rPr>
                <w:rFonts w:ascii="Times New Roman" w:hAnsi="Times New Roman" w:cs="Times New Roman"/>
                <w:sz w:val="28"/>
                <w:szCs w:val="28"/>
              </w:rPr>
            </w:pPr>
          </w:p>
        </w:tc>
        <w:tc>
          <w:tcPr>
            <w:tcW w:w="3061"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Муниципальное образование</w:t>
            </w:r>
          </w:p>
        </w:tc>
      </w:tr>
      <w:tr w:rsidR="000458CA" w:rsidRPr="000458CA" w:rsidTr="00565734">
        <w:trPr>
          <w:trHeight w:val="37"/>
        </w:trPr>
        <w:tc>
          <w:tcPr>
            <w:tcW w:w="680"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lastRenderedPageBreak/>
              <w:t>3.2</w:t>
            </w:r>
          </w:p>
        </w:tc>
        <w:tc>
          <w:tcPr>
            <w:tcW w:w="5896"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rPr>
                <w:rFonts w:ascii="Times New Roman" w:hAnsi="Times New Roman" w:cs="Times New Roman"/>
                <w:sz w:val="28"/>
                <w:szCs w:val="28"/>
              </w:rPr>
            </w:pPr>
          </w:p>
        </w:tc>
        <w:tc>
          <w:tcPr>
            <w:tcW w:w="3061"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p>
        </w:tc>
      </w:tr>
      <w:tr w:rsidR="000458CA" w:rsidRPr="000458CA" w:rsidTr="00565734">
        <w:trPr>
          <w:trHeight w:val="20"/>
        </w:trPr>
        <w:tc>
          <w:tcPr>
            <w:tcW w:w="680"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4</w:t>
            </w:r>
          </w:p>
        </w:tc>
        <w:tc>
          <w:tcPr>
            <w:tcW w:w="8957" w:type="dxa"/>
            <w:gridSpan w:val="2"/>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rPr>
                <w:rFonts w:ascii="Times New Roman" w:hAnsi="Times New Roman" w:cs="Times New Roman"/>
                <w:sz w:val="28"/>
                <w:szCs w:val="28"/>
              </w:rPr>
            </w:pPr>
            <w:r w:rsidRPr="000458CA">
              <w:rPr>
                <w:rFonts w:ascii="Times New Roman" w:hAnsi="Times New Roman" w:cs="Times New Roman"/>
                <w:sz w:val="28"/>
                <w:szCs w:val="28"/>
              </w:rPr>
              <w:t>Документы - основания возникновения:</w:t>
            </w:r>
          </w:p>
        </w:tc>
      </w:tr>
      <w:tr w:rsidR="000458CA" w:rsidRPr="000458CA" w:rsidTr="00565734">
        <w:trPr>
          <w:trHeight w:val="20"/>
        </w:trPr>
        <w:tc>
          <w:tcPr>
            <w:tcW w:w="680"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4.1</w:t>
            </w:r>
          </w:p>
        </w:tc>
        <w:tc>
          <w:tcPr>
            <w:tcW w:w="5896"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rPr>
                <w:rFonts w:ascii="Times New Roman" w:hAnsi="Times New Roman" w:cs="Times New Roman"/>
                <w:sz w:val="28"/>
                <w:szCs w:val="28"/>
              </w:rPr>
            </w:pPr>
            <w:r w:rsidRPr="000458CA">
              <w:rPr>
                <w:rFonts w:ascii="Times New Roman" w:hAnsi="Times New Roman" w:cs="Times New Roman"/>
                <w:sz w:val="28"/>
                <w:szCs w:val="28"/>
              </w:rPr>
              <w:t>права собственности муниципального образования</w:t>
            </w:r>
          </w:p>
        </w:tc>
        <w:tc>
          <w:tcPr>
            <w:tcW w:w="3061"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p>
        </w:tc>
      </w:tr>
      <w:tr w:rsidR="000458CA" w:rsidRPr="000458CA" w:rsidTr="00565734">
        <w:trPr>
          <w:trHeight w:val="20"/>
        </w:trPr>
        <w:tc>
          <w:tcPr>
            <w:tcW w:w="680"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4.2</w:t>
            </w:r>
          </w:p>
        </w:tc>
        <w:tc>
          <w:tcPr>
            <w:tcW w:w="5896"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rPr>
                <w:rFonts w:ascii="Times New Roman" w:hAnsi="Times New Roman" w:cs="Times New Roman"/>
                <w:sz w:val="28"/>
                <w:szCs w:val="28"/>
              </w:rPr>
            </w:pPr>
            <w:r w:rsidRPr="000458CA">
              <w:rPr>
                <w:rFonts w:ascii="Times New Roman" w:hAnsi="Times New Roman" w:cs="Times New Roman"/>
                <w:sz w:val="28"/>
                <w:szCs w:val="28"/>
              </w:rPr>
              <w:t>права хозяйственного ведения/права оперативного управления</w:t>
            </w:r>
          </w:p>
        </w:tc>
        <w:tc>
          <w:tcPr>
            <w:tcW w:w="3061"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p>
        </w:tc>
      </w:tr>
      <w:tr w:rsidR="000458CA" w:rsidRPr="000458CA" w:rsidTr="00565734">
        <w:trPr>
          <w:trHeight w:val="20"/>
        </w:trPr>
        <w:tc>
          <w:tcPr>
            <w:tcW w:w="680"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5</w:t>
            </w:r>
          </w:p>
        </w:tc>
        <w:tc>
          <w:tcPr>
            <w:tcW w:w="5896"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rPr>
                <w:rFonts w:ascii="Times New Roman" w:hAnsi="Times New Roman" w:cs="Times New Roman"/>
                <w:sz w:val="28"/>
                <w:szCs w:val="28"/>
              </w:rPr>
            </w:pPr>
            <w:r w:rsidRPr="000458CA">
              <w:rPr>
                <w:rFonts w:ascii="Times New Roman" w:hAnsi="Times New Roman" w:cs="Times New Roman"/>
                <w:sz w:val="28"/>
                <w:szCs w:val="28"/>
              </w:rPr>
              <w:t>Общая площадь (кв. м)</w:t>
            </w:r>
          </w:p>
        </w:tc>
        <w:tc>
          <w:tcPr>
            <w:tcW w:w="3061"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p>
        </w:tc>
      </w:tr>
      <w:tr w:rsidR="000458CA" w:rsidRPr="000458CA" w:rsidTr="00565734">
        <w:trPr>
          <w:trHeight w:val="20"/>
        </w:trPr>
        <w:tc>
          <w:tcPr>
            <w:tcW w:w="680"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6</w:t>
            </w:r>
          </w:p>
        </w:tc>
        <w:tc>
          <w:tcPr>
            <w:tcW w:w="5896"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rPr>
                <w:rFonts w:ascii="Times New Roman" w:hAnsi="Times New Roman" w:cs="Times New Roman"/>
                <w:sz w:val="28"/>
                <w:szCs w:val="28"/>
              </w:rPr>
            </w:pPr>
            <w:r w:rsidRPr="000458CA">
              <w:rPr>
                <w:rFonts w:ascii="Times New Roman" w:hAnsi="Times New Roman" w:cs="Times New Roman"/>
                <w:sz w:val="28"/>
                <w:szCs w:val="28"/>
              </w:rPr>
              <w:t>Этажность</w:t>
            </w:r>
          </w:p>
        </w:tc>
        <w:tc>
          <w:tcPr>
            <w:tcW w:w="3061"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p>
        </w:tc>
      </w:tr>
      <w:tr w:rsidR="000458CA" w:rsidRPr="000458CA" w:rsidTr="00565734">
        <w:trPr>
          <w:trHeight w:val="20"/>
        </w:trPr>
        <w:tc>
          <w:tcPr>
            <w:tcW w:w="680"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r w:rsidRPr="000458CA">
              <w:rPr>
                <w:rFonts w:ascii="Times New Roman" w:hAnsi="Times New Roman" w:cs="Times New Roman"/>
                <w:sz w:val="28"/>
                <w:szCs w:val="28"/>
              </w:rPr>
              <w:t>7</w:t>
            </w:r>
          </w:p>
        </w:tc>
        <w:tc>
          <w:tcPr>
            <w:tcW w:w="5896"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rPr>
                <w:rFonts w:ascii="Times New Roman" w:hAnsi="Times New Roman" w:cs="Times New Roman"/>
                <w:sz w:val="28"/>
                <w:szCs w:val="28"/>
              </w:rPr>
            </w:pPr>
            <w:r w:rsidRPr="000458CA">
              <w:rPr>
                <w:rFonts w:ascii="Times New Roman" w:hAnsi="Times New Roman" w:cs="Times New Roman"/>
                <w:sz w:val="28"/>
                <w:szCs w:val="28"/>
              </w:rPr>
              <w:t>Литера</w:t>
            </w:r>
          </w:p>
        </w:tc>
        <w:tc>
          <w:tcPr>
            <w:tcW w:w="3061" w:type="dxa"/>
            <w:tcBorders>
              <w:top w:val="single" w:sz="4" w:space="0" w:color="auto"/>
              <w:left w:val="single" w:sz="4" w:space="0" w:color="auto"/>
              <w:bottom w:val="single" w:sz="4" w:space="0" w:color="auto"/>
              <w:right w:val="single" w:sz="4" w:space="0" w:color="auto"/>
            </w:tcBorders>
          </w:tcPr>
          <w:p w:rsidR="000458CA" w:rsidRPr="000458CA" w:rsidRDefault="000458CA" w:rsidP="000458CA">
            <w:pPr>
              <w:autoSpaceDE w:val="0"/>
              <w:autoSpaceDN w:val="0"/>
              <w:adjustRightInd w:val="0"/>
              <w:spacing w:after="0"/>
              <w:jc w:val="center"/>
              <w:rPr>
                <w:rFonts w:ascii="Times New Roman" w:hAnsi="Times New Roman" w:cs="Times New Roman"/>
                <w:sz w:val="28"/>
                <w:szCs w:val="28"/>
              </w:rPr>
            </w:pPr>
          </w:p>
        </w:tc>
      </w:tr>
    </w:tbl>
    <w:p w:rsidR="000458CA" w:rsidRPr="000458CA" w:rsidRDefault="000458CA" w:rsidP="000458CA">
      <w:pPr>
        <w:autoSpaceDE w:val="0"/>
        <w:autoSpaceDN w:val="0"/>
        <w:adjustRightInd w:val="0"/>
        <w:spacing w:after="0"/>
        <w:jc w:val="both"/>
        <w:rPr>
          <w:rFonts w:ascii="Times New Roman" w:hAnsi="Times New Roman" w:cs="Times New Roman"/>
          <w:sz w:val="28"/>
          <w:szCs w:val="28"/>
        </w:rPr>
      </w:pP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p>
    <w:p w:rsidR="000458CA" w:rsidRPr="000458CA" w:rsidRDefault="000458CA" w:rsidP="000458CA">
      <w:pPr>
        <w:pStyle w:val="ConsPlusNormal0"/>
        <w:spacing w:line="276" w:lineRule="auto"/>
        <w:ind w:left="6096" w:hanging="6096"/>
        <w:jc w:val="both"/>
        <w:rPr>
          <w:rFonts w:ascii="Times New Roman" w:hAnsi="Times New Roman" w:cs="Times New Roman"/>
          <w:sz w:val="28"/>
          <w:szCs w:val="28"/>
        </w:rPr>
      </w:pPr>
      <w:r w:rsidRPr="000458CA">
        <w:rPr>
          <w:rFonts w:ascii="Times New Roman" w:hAnsi="Times New Roman" w:cs="Times New Roman"/>
          <w:sz w:val="28"/>
          <w:szCs w:val="28"/>
        </w:rPr>
        <w:t xml:space="preserve">Должность уполномоченного лица, </w:t>
      </w:r>
    </w:p>
    <w:p w:rsidR="000458CA" w:rsidRPr="000458CA" w:rsidRDefault="000458CA" w:rsidP="000458CA">
      <w:pPr>
        <w:widowControl w:val="0"/>
        <w:autoSpaceDE w:val="0"/>
        <w:autoSpaceDN w:val="0"/>
        <w:spacing w:after="0"/>
        <w:ind w:left="6096" w:hanging="6096"/>
        <w:jc w:val="both"/>
        <w:rPr>
          <w:rFonts w:ascii="Times New Roman" w:hAnsi="Times New Roman" w:cs="Times New Roman"/>
          <w:sz w:val="28"/>
          <w:szCs w:val="28"/>
          <w:lang w:val="en-US"/>
        </w:rPr>
      </w:pPr>
      <w:r w:rsidRPr="000458CA">
        <w:rPr>
          <w:rFonts w:ascii="Times New Roman" w:hAnsi="Times New Roman" w:cs="Times New Roman"/>
          <w:sz w:val="28"/>
          <w:szCs w:val="28"/>
        </w:rPr>
        <w:t>принявшего решение                                                                   И.О. Фамилия</w:t>
      </w:r>
    </w:p>
    <w:p w:rsidR="000458CA" w:rsidRPr="000458CA" w:rsidRDefault="00493DAA" w:rsidP="000458CA">
      <w:pPr>
        <w:widowControl w:val="0"/>
        <w:autoSpaceDE w:val="0"/>
        <w:autoSpaceDN w:val="0"/>
        <w:spacing w:after="0"/>
        <w:rPr>
          <w:rFonts w:ascii="Times New Roman" w:hAnsi="Times New Roman" w:cs="Times New Roman"/>
          <w:sz w:val="28"/>
          <w:szCs w:val="28"/>
        </w:rPr>
      </w:pPr>
      <w:r>
        <w:rPr>
          <w:rFonts w:ascii="Times New Roman" w:hAnsi="Times New Roman" w:cs="Times New Roman"/>
          <w:noProof/>
          <w:sz w:val="28"/>
          <w:szCs w:val="28"/>
        </w:rPr>
        <w:pict>
          <v:roundrect id="Скругленный прямоугольник 170" o:spid="_x0000_s1029" style="position:absolute;margin-left:179.9pt;margin-top:4.65pt;width:95.9pt;height:38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" filled="f" strokecolor="#2f528f" strokeweight="1pt">
            <v:stroke joinstyle="miter"/>
            <v:textbox>
              <w:txbxContent>
                <w:p w:rsidR="000458CA" w:rsidRPr="001C2AE3" w:rsidRDefault="000458CA" w:rsidP="000458CA">
                  <w:pPr>
                    <w:jc w:val="center"/>
                  </w:pPr>
                  <w:r w:rsidRPr="004849F8">
                    <w:rPr>
                      <w:color w:val="000000"/>
                    </w:rPr>
                    <w:t>Сведения об электронной</w:t>
                  </w:r>
                  <w:r w:rsidRPr="001C2AE3">
                    <w:t xml:space="preserve"> </w:t>
                  </w:r>
                </w:p>
                <w:p w:rsidR="000458CA" w:rsidRPr="004849F8" w:rsidRDefault="000458CA" w:rsidP="000458CA">
                  <w:pPr>
                    <w:jc w:val="center"/>
                    <w:rPr>
                      <w:color w:val="000000"/>
                    </w:rPr>
                  </w:pPr>
                  <w:r w:rsidRPr="004849F8">
                    <w:rPr>
                      <w:color w:val="000000"/>
                    </w:rPr>
                    <w:t>подписи</w:t>
                  </w:r>
                </w:p>
              </w:txbxContent>
            </v:textbox>
          </v:roundrect>
        </w:pict>
      </w: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Default="000458CA" w:rsidP="000458CA">
      <w:pPr>
        <w:autoSpaceDE w:val="0"/>
        <w:autoSpaceDN w:val="0"/>
        <w:adjustRightInd w:val="0"/>
        <w:spacing w:after="0"/>
        <w:jc w:val="both"/>
        <w:rPr>
          <w:rFonts w:ascii="Times New Roman" w:hAnsi="Times New Roman" w:cs="Times New Roman"/>
          <w:sz w:val="28"/>
          <w:szCs w:val="28"/>
        </w:rPr>
      </w:pP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Ф.И.О. исполнителя</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Телефон</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p>
    <w:p w:rsidR="000458CA" w:rsidRPr="000458CA" w:rsidRDefault="000458CA" w:rsidP="000458CA">
      <w:pPr>
        <w:widowControl w:val="0"/>
        <w:autoSpaceDE w:val="0"/>
        <w:autoSpaceDN w:val="0"/>
        <w:adjustRightInd w:val="0"/>
        <w:spacing w:after="0"/>
        <w:ind w:left="5954"/>
        <w:rPr>
          <w:rFonts w:ascii="Times New Roman" w:hAnsi="Times New Roman" w:cs="Times New Roman"/>
          <w:sz w:val="28"/>
          <w:szCs w:val="28"/>
        </w:rPr>
      </w:pPr>
      <w:r w:rsidRPr="000458CA">
        <w:rPr>
          <w:rFonts w:ascii="Times New Roman" w:hAnsi="Times New Roman" w:cs="Times New Roman"/>
          <w:sz w:val="28"/>
          <w:szCs w:val="28"/>
        </w:rPr>
        <w:lastRenderedPageBreak/>
        <w:t xml:space="preserve">Приложение № 3 к </w:t>
      </w:r>
    </w:p>
    <w:p w:rsidR="000458CA" w:rsidRPr="000458CA" w:rsidRDefault="000458CA" w:rsidP="000458CA">
      <w:pPr>
        <w:widowControl w:val="0"/>
        <w:autoSpaceDE w:val="0"/>
        <w:autoSpaceDN w:val="0"/>
        <w:adjustRightInd w:val="0"/>
        <w:spacing w:after="0"/>
        <w:ind w:left="5954"/>
        <w:rPr>
          <w:rFonts w:ascii="Times New Roman" w:hAnsi="Times New Roman" w:cs="Times New Roman"/>
          <w:sz w:val="28"/>
          <w:szCs w:val="28"/>
        </w:rPr>
      </w:pPr>
      <w:r w:rsidRPr="000458CA">
        <w:rPr>
          <w:rFonts w:ascii="Times New Roman" w:hAnsi="Times New Roman" w:cs="Times New Roman"/>
          <w:sz w:val="28"/>
          <w:szCs w:val="28"/>
        </w:rPr>
        <w:t>Административному регламенту</w:t>
      </w:r>
    </w:p>
    <w:p w:rsidR="000458CA" w:rsidRPr="000458CA" w:rsidRDefault="000458CA" w:rsidP="000458CA">
      <w:pPr>
        <w:widowControl w:val="0"/>
        <w:autoSpaceDE w:val="0"/>
        <w:autoSpaceDN w:val="0"/>
        <w:spacing w:after="0"/>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Угловой штамп</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 xml:space="preserve">Администрации/ уполномоченного структурного </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 xml:space="preserve">подразделения администрации муниципального </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 xml:space="preserve">образования Бородинский сельсовет </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Ташлинского района Оренбургской области</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keepNext/>
        <w:spacing w:after="0"/>
        <w:jc w:val="center"/>
        <w:outlineLvl w:val="0"/>
        <w:rPr>
          <w:rFonts w:ascii="Times New Roman" w:hAnsi="Times New Roman" w:cs="Times New Roman"/>
          <w:b/>
          <w:bCs/>
          <w:color w:val="000000"/>
          <w:kern w:val="32"/>
          <w:sz w:val="28"/>
          <w:szCs w:val="28"/>
        </w:rPr>
      </w:pPr>
      <w:r w:rsidRPr="000458CA">
        <w:rPr>
          <w:rFonts w:ascii="Times New Roman" w:hAnsi="Times New Roman" w:cs="Times New Roman"/>
          <w:b/>
          <w:bCs/>
          <w:color w:val="000000"/>
          <w:kern w:val="32"/>
          <w:sz w:val="28"/>
          <w:szCs w:val="28"/>
        </w:rPr>
        <w:t xml:space="preserve">УВЕДОМЛЕНИЕ ОБ ОТСУТСТВИИ </w:t>
      </w:r>
    </w:p>
    <w:p w:rsidR="000458CA" w:rsidRPr="000458CA" w:rsidRDefault="000458CA" w:rsidP="000458CA">
      <w:pPr>
        <w:keepNext/>
        <w:spacing w:after="0"/>
        <w:jc w:val="center"/>
        <w:outlineLvl w:val="0"/>
        <w:rPr>
          <w:rFonts w:ascii="Times New Roman" w:hAnsi="Times New Roman" w:cs="Times New Roman"/>
          <w:b/>
          <w:bCs/>
          <w:color w:val="000000"/>
          <w:kern w:val="32"/>
          <w:sz w:val="28"/>
          <w:szCs w:val="28"/>
        </w:rPr>
      </w:pPr>
      <w:r w:rsidRPr="000458CA">
        <w:rPr>
          <w:rFonts w:ascii="Times New Roman" w:hAnsi="Times New Roman" w:cs="Times New Roman"/>
          <w:b/>
          <w:bCs/>
          <w:color w:val="000000"/>
          <w:kern w:val="32"/>
          <w:sz w:val="28"/>
          <w:szCs w:val="28"/>
        </w:rPr>
        <w:t>В РЕЕСТРЕ МУНИЦИПАЛЬНОГО ИМУЩЕСТВА</w:t>
      </w:r>
    </w:p>
    <w:p w:rsidR="000458CA" w:rsidRPr="000458CA" w:rsidRDefault="000458CA" w:rsidP="000458CA">
      <w:pPr>
        <w:keepNext/>
        <w:spacing w:after="0"/>
        <w:jc w:val="center"/>
        <w:outlineLvl w:val="0"/>
        <w:rPr>
          <w:rFonts w:ascii="Times New Roman" w:hAnsi="Times New Roman" w:cs="Times New Roman"/>
          <w:color w:val="000000"/>
          <w:kern w:val="32"/>
          <w:sz w:val="28"/>
          <w:szCs w:val="28"/>
        </w:rPr>
      </w:pPr>
      <w:r w:rsidRPr="000458CA">
        <w:rPr>
          <w:rFonts w:ascii="Times New Roman" w:hAnsi="Times New Roman" w:cs="Times New Roman"/>
          <w:b/>
          <w:color w:val="000000"/>
          <w:sz w:val="28"/>
          <w:szCs w:val="28"/>
        </w:rPr>
        <w:t xml:space="preserve">ОРЕНБУРГСКОЙ ОБЛАСТИ ЗАПРАШИВАЕМЫХ СВЕДЕНИЙ </w:t>
      </w:r>
      <w:r w:rsidRPr="000458CA">
        <w:rPr>
          <w:rFonts w:ascii="Times New Roman" w:hAnsi="Times New Roman" w:cs="Times New Roman"/>
          <w:b/>
          <w:bCs/>
          <w:color w:val="000000"/>
          <w:kern w:val="32"/>
          <w:sz w:val="28"/>
          <w:szCs w:val="28"/>
        </w:rPr>
        <w:t>№ ___</w:t>
      </w:r>
    </w:p>
    <w:p w:rsidR="000458CA" w:rsidRPr="000458CA" w:rsidRDefault="000458CA" w:rsidP="000458CA">
      <w:pPr>
        <w:tabs>
          <w:tab w:val="left" w:pos="0"/>
        </w:tabs>
        <w:spacing w:after="0"/>
        <w:jc w:val="both"/>
        <w:rPr>
          <w:rFonts w:ascii="Times New Roman" w:eastAsia="Lucida Sans Unicode" w:hAnsi="Times New Roman" w:cs="Times New Roman"/>
          <w:kern w:val="1"/>
          <w:sz w:val="28"/>
          <w:szCs w:val="28"/>
        </w:rPr>
      </w:pPr>
    </w:p>
    <w:p w:rsidR="000458CA" w:rsidRPr="000458CA" w:rsidRDefault="000458CA" w:rsidP="000458CA">
      <w:pPr>
        <w:tabs>
          <w:tab w:val="left" w:pos="0"/>
        </w:tabs>
        <w:spacing w:after="0"/>
        <w:ind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На Ваше заявление Администрация Бородинского сельсовета </w:t>
      </w:r>
    </w:p>
    <w:p w:rsidR="000458CA" w:rsidRPr="000458CA" w:rsidRDefault="000458CA" w:rsidP="000458CA">
      <w:pPr>
        <w:tabs>
          <w:tab w:val="left" w:pos="0"/>
        </w:tabs>
        <w:spacing w:after="0"/>
        <w:ind w:firstLine="709"/>
        <w:jc w:val="both"/>
        <w:rPr>
          <w:rFonts w:ascii="Times New Roman" w:hAnsi="Times New Roman" w:cs="Times New Roman"/>
          <w:sz w:val="28"/>
          <w:szCs w:val="28"/>
        </w:rPr>
      </w:pPr>
      <w:r w:rsidRPr="000458CA">
        <w:rPr>
          <w:rFonts w:ascii="Times New Roman" w:hAnsi="Times New Roman" w:cs="Times New Roman"/>
          <w:sz w:val="28"/>
          <w:szCs w:val="28"/>
        </w:rPr>
        <w:t>Ташлинского района Оренбургской области сообщает, что по состоянию на дату заявления объект недвижимого имущества _____________________</w:t>
      </w:r>
    </w:p>
    <w:p w:rsidR="000458CA" w:rsidRPr="000458CA" w:rsidRDefault="000458CA" w:rsidP="000458CA">
      <w:pPr>
        <w:tabs>
          <w:tab w:val="left" w:pos="0"/>
        </w:tabs>
        <w:spacing w:after="0"/>
        <w:ind w:firstLine="709"/>
        <w:jc w:val="center"/>
        <w:rPr>
          <w:rFonts w:ascii="Times New Roman" w:hAnsi="Times New Roman" w:cs="Times New Roman"/>
          <w:sz w:val="28"/>
          <w:szCs w:val="28"/>
        </w:rPr>
      </w:pPr>
      <w:r w:rsidRPr="000458CA">
        <w:rPr>
          <w:rFonts w:ascii="Times New Roman" w:hAnsi="Times New Roman" w:cs="Times New Roman"/>
          <w:sz w:val="28"/>
          <w:szCs w:val="28"/>
        </w:rPr>
        <w:t xml:space="preserve">                                                              (наименование объекта)</w:t>
      </w:r>
    </w:p>
    <w:p w:rsidR="000458CA" w:rsidRPr="000458CA" w:rsidRDefault="000458CA" w:rsidP="000458CA">
      <w:pPr>
        <w:tabs>
          <w:tab w:val="left" w:pos="0"/>
        </w:tabs>
        <w:spacing w:after="0"/>
        <w:jc w:val="center"/>
        <w:rPr>
          <w:rFonts w:ascii="Times New Roman" w:hAnsi="Times New Roman" w:cs="Times New Roman"/>
          <w:sz w:val="28"/>
          <w:szCs w:val="28"/>
        </w:rPr>
      </w:pPr>
      <w:r w:rsidRPr="000458CA">
        <w:rPr>
          <w:rFonts w:ascii="Times New Roman" w:hAnsi="Times New Roman" w:cs="Times New Roman"/>
          <w:sz w:val="28"/>
          <w:szCs w:val="28"/>
        </w:rPr>
        <w:t>___________________________________________________</w:t>
      </w:r>
    </w:p>
    <w:p w:rsidR="000458CA" w:rsidRPr="000458CA" w:rsidRDefault="000458CA" w:rsidP="000458CA">
      <w:pPr>
        <w:tabs>
          <w:tab w:val="left" w:pos="0"/>
        </w:tabs>
        <w:spacing w:after="0"/>
        <w:jc w:val="center"/>
        <w:rPr>
          <w:rFonts w:ascii="Times New Roman" w:hAnsi="Times New Roman" w:cs="Times New Roman"/>
          <w:sz w:val="28"/>
          <w:szCs w:val="28"/>
        </w:rPr>
      </w:pPr>
      <w:r w:rsidRPr="000458CA">
        <w:rPr>
          <w:rFonts w:ascii="Times New Roman" w:hAnsi="Times New Roman" w:cs="Times New Roman"/>
          <w:sz w:val="28"/>
          <w:szCs w:val="28"/>
        </w:rPr>
        <w:t>(местонахождение объекта)</w:t>
      </w:r>
    </w:p>
    <w:p w:rsidR="000458CA" w:rsidRPr="000458CA" w:rsidRDefault="000458CA" w:rsidP="000458CA">
      <w:pPr>
        <w:tabs>
          <w:tab w:val="left" w:pos="0"/>
        </w:tabs>
        <w:spacing w:after="0"/>
        <w:jc w:val="both"/>
        <w:rPr>
          <w:rFonts w:ascii="Times New Roman" w:hAnsi="Times New Roman" w:cs="Times New Roman"/>
          <w:sz w:val="28"/>
          <w:szCs w:val="28"/>
        </w:rPr>
      </w:pPr>
      <w:r w:rsidRPr="000458CA">
        <w:rPr>
          <w:rFonts w:ascii="Times New Roman" w:hAnsi="Times New Roman" w:cs="Times New Roman"/>
          <w:sz w:val="28"/>
          <w:szCs w:val="28"/>
        </w:rPr>
        <w:t>не проходил процедуру учета в реестре муниципального имущества Оренбургской области.</w:t>
      </w:r>
    </w:p>
    <w:p w:rsidR="000458CA" w:rsidRPr="000458CA" w:rsidRDefault="000458CA" w:rsidP="000458CA">
      <w:pPr>
        <w:tabs>
          <w:tab w:val="left" w:pos="0"/>
        </w:tabs>
        <w:spacing w:after="0"/>
        <w:jc w:val="both"/>
        <w:rPr>
          <w:rFonts w:ascii="Times New Roman" w:hAnsi="Times New Roman" w:cs="Times New Roman"/>
          <w:sz w:val="28"/>
          <w:szCs w:val="28"/>
        </w:rPr>
      </w:pPr>
    </w:p>
    <w:p w:rsidR="000458CA" w:rsidRPr="000458CA" w:rsidRDefault="000458CA" w:rsidP="000458CA">
      <w:pPr>
        <w:widowControl w:val="0"/>
        <w:tabs>
          <w:tab w:val="left" w:leader="underscore" w:pos="10065"/>
        </w:tabs>
        <w:spacing w:after="0" w:line="240" w:lineRule="atLeast"/>
        <w:rPr>
          <w:rFonts w:ascii="Times New Roman" w:hAnsi="Times New Roman" w:cs="Times New Roman"/>
          <w:sz w:val="28"/>
          <w:szCs w:val="28"/>
        </w:rPr>
      </w:pPr>
      <w:r w:rsidRPr="000458CA">
        <w:rPr>
          <w:rFonts w:ascii="Times New Roman" w:hAnsi="Times New Roman" w:cs="Times New Roman"/>
          <w:sz w:val="28"/>
          <w:szCs w:val="28"/>
        </w:rPr>
        <w:t xml:space="preserve">Должность уполномоченного лица, </w:t>
      </w:r>
    </w:p>
    <w:p w:rsidR="000458CA" w:rsidRPr="000458CA" w:rsidRDefault="000458CA" w:rsidP="000458CA">
      <w:pPr>
        <w:autoSpaceDE w:val="0"/>
        <w:autoSpaceDN w:val="0"/>
        <w:adjustRightInd w:val="0"/>
        <w:spacing w:after="0" w:line="240" w:lineRule="atLeast"/>
        <w:jc w:val="both"/>
        <w:rPr>
          <w:rFonts w:ascii="Times New Roman" w:hAnsi="Times New Roman" w:cs="Times New Roman"/>
          <w:color w:val="000000"/>
          <w:sz w:val="28"/>
          <w:szCs w:val="28"/>
        </w:rPr>
      </w:pPr>
      <w:r w:rsidRPr="000458CA">
        <w:rPr>
          <w:rFonts w:ascii="Times New Roman" w:hAnsi="Times New Roman" w:cs="Times New Roman"/>
          <w:color w:val="000000"/>
          <w:sz w:val="28"/>
          <w:szCs w:val="28"/>
        </w:rPr>
        <w:t>принявшего решение</w:t>
      </w:r>
      <w:r w:rsidRPr="000458CA">
        <w:rPr>
          <w:rFonts w:ascii="Times New Roman" w:hAnsi="Times New Roman" w:cs="Times New Roman"/>
          <w:color w:val="000000"/>
          <w:sz w:val="28"/>
          <w:szCs w:val="28"/>
        </w:rPr>
        <w:tab/>
      </w:r>
      <w:r w:rsidRPr="000458CA">
        <w:rPr>
          <w:rFonts w:ascii="Times New Roman" w:hAnsi="Times New Roman" w:cs="Times New Roman"/>
          <w:color w:val="000000"/>
          <w:sz w:val="28"/>
          <w:szCs w:val="28"/>
        </w:rPr>
        <w:tab/>
        <w:t xml:space="preserve">                                                   И.О. Фамилия</w:t>
      </w:r>
    </w:p>
    <w:p w:rsidR="000458CA" w:rsidRPr="000458CA" w:rsidRDefault="00493DAA" w:rsidP="000458CA">
      <w:pPr>
        <w:widowControl w:val="0"/>
        <w:autoSpaceDE w:val="0"/>
        <w:autoSpaceDN w:val="0"/>
        <w:spacing w:after="0"/>
        <w:ind w:firstLine="709"/>
        <w:jc w:val="both"/>
        <w:rPr>
          <w:rFonts w:ascii="Times New Roman" w:hAnsi="Times New Roman" w:cs="Times New Roman"/>
          <w:sz w:val="28"/>
          <w:szCs w:val="28"/>
        </w:rPr>
      </w:pPr>
      <w:r>
        <w:rPr>
          <w:rFonts w:ascii="Times New Roman" w:hAnsi="Times New Roman" w:cs="Times New Roman"/>
          <w:noProof/>
          <w:sz w:val="28"/>
          <w:szCs w:val="28"/>
        </w:rPr>
        <w:pict>
          <v:roundrect id="Скругленный прямоугольник 26" o:spid="_x0000_s1027" style="position:absolute;left:0;text-align:left;margin-left:184.6pt;margin-top:12.95pt;width:99.35pt;height:43.2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" filled="f" strokecolor="#2f528f" strokeweight="1pt">
            <v:stroke joinstyle="miter"/>
            <v:textbox>
              <w:txbxContent>
                <w:p w:rsidR="000458CA" w:rsidRPr="001C2AE3" w:rsidRDefault="000458CA" w:rsidP="000458CA">
                  <w:pPr>
                    <w:jc w:val="center"/>
                  </w:pPr>
                  <w:r w:rsidRPr="004849F8">
                    <w:rPr>
                      <w:color w:val="000000"/>
                    </w:rPr>
                    <w:t>Сведения об электронной</w:t>
                  </w:r>
                  <w:r w:rsidRPr="001C2AE3">
                    <w:t xml:space="preserve"> </w:t>
                  </w:r>
                </w:p>
                <w:p w:rsidR="000458CA" w:rsidRPr="004849F8" w:rsidRDefault="000458CA" w:rsidP="000458CA">
                  <w:pPr>
                    <w:jc w:val="center"/>
                    <w:rPr>
                      <w:color w:val="000000"/>
                    </w:rPr>
                  </w:pPr>
                  <w:r w:rsidRPr="004849F8">
                    <w:rPr>
                      <w:color w:val="000000"/>
                    </w:rPr>
                    <w:t>подписи</w:t>
                  </w:r>
                </w:p>
              </w:txbxContent>
            </v:textbox>
          </v:roundrect>
        </w:pict>
      </w: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firstLine="709"/>
        <w:jc w:val="both"/>
        <w:rPr>
          <w:rFonts w:ascii="Times New Roman" w:hAnsi="Times New Roman" w:cs="Times New Roman"/>
          <w:sz w:val="28"/>
          <w:szCs w:val="28"/>
        </w:rPr>
      </w:pPr>
    </w:p>
    <w:p w:rsid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widowControl w:val="0"/>
        <w:autoSpaceDE w:val="0"/>
        <w:autoSpaceDN w:val="0"/>
        <w:spacing w:after="0"/>
        <w:rPr>
          <w:rFonts w:ascii="Times New Roman" w:hAnsi="Times New Roman" w:cs="Times New Roman"/>
          <w:sz w:val="28"/>
          <w:szCs w:val="28"/>
        </w:rPr>
      </w:pPr>
      <w:r w:rsidRPr="000458CA">
        <w:rPr>
          <w:rFonts w:ascii="Times New Roman" w:hAnsi="Times New Roman" w:cs="Times New Roman"/>
          <w:sz w:val="28"/>
          <w:szCs w:val="28"/>
        </w:rPr>
        <w:t>Ф.И.О. исполнителя, Телефон</w:t>
      </w:r>
    </w:p>
    <w:p w:rsidR="000458CA" w:rsidRPr="000458CA" w:rsidRDefault="000458CA" w:rsidP="000458CA">
      <w:pPr>
        <w:widowControl w:val="0"/>
        <w:autoSpaceDE w:val="0"/>
        <w:autoSpaceDN w:val="0"/>
        <w:spacing w:after="0"/>
        <w:ind w:left="6096"/>
        <w:rPr>
          <w:rFonts w:ascii="Times New Roman" w:hAnsi="Times New Roman" w:cs="Times New Roman"/>
          <w:sz w:val="28"/>
          <w:szCs w:val="28"/>
        </w:rPr>
      </w:pPr>
    </w:p>
    <w:p w:rsidR="000458CA" w:rsidRPr="000458CA" w:rsidRDefault="000458CA" w:rsidP="000458CA">
      <w:pPr>
        <w:widowControl w:val="0"/>
        <w:autoSpaceDE w:val="0"/>
        <w:autoSpaceDN w:val="0"/>
        <w:spacing w:after="0"/>
        <w:ind w:left="6096"/>
        <w:rPr>
          <w:rFonts w:ascii="Times New Roman" w:hAnsi="Times New Roman" w:cs="Times New Roman"/>
          <w:sz w:val="28"/>
          <w:szCs w:val="28"/>
        </w:rPr>
      </w:pPr>
      <w:r w:rsidRPr="000458CA">
        <w:rPr>
          <w:rFonts w:ascii="Times New Roman" w:hAnsi="Times New Roman" w:cs="Times New Roman"/>
          <w:sz w:val="28"/>
          <w:szCs w:val="28"/>
        </w:rPr>
        <w:lastRenderedPageBreak/>
        <w:t xml:space="preserve">Приложение № 4 </w:t>
      </w:r>
    </w:p>
    <w:p w:rsidR="000458CA" w:rsidRPr="000458CA" w:rsidRDefault="000458CA" w:rsidP="000458CA">
      <w:pPr>
        <w:widowControl w:val="0"/>
        <w:autoSpaceDE w:val="0"/>
        <w:autoSpaceDN w:val="0"/>
        <w:spacing w:after="0"/>
        <w:ind w:left="6096"/>
        <w:rPr>
          <w:rFonts w:ascii="Times New Roman" w:hAnsi="Times New Roman" w:cs="Times New Roman"/>
          <w:sz w:val="28"/>
          <w:szCs w:val="28"/>
        </w:rPr>
      </w:pPr>
      <w:r w:rsidRPr="000458CA">
        <w:rPr>
          <w:rFonts w:ascii="Times New Roman" w:hAnsi="Times New Roman" w:cs="Times New Roman"/>
          <w:sz w:val="28"/>
          <w:szCs w:val="28"/>
        </w:rPr>
        <w:t>к Административному регламенту</w:t>
      </w: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Угловой штамп</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 xml:space="preserve">Администрации/ уполномоченного структурного </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 xml:space="preserve">подразделения администрации муниципального </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 xml:space="preserve">образования Бородинский сельсовет </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Ташлинского района Оренбургской области</w:t>
      </w: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widowControl w:val="0"/>
        <w:autoSpaceDE w:val="0"/>
        <w:autoSpaceDN w:val="0"/>
        <w:spacing w:after="0"/>
        <w:jc w:val="center"/>
        <w:rPr>
          <w:rFonts w:ascii="Times New Roman" w:hAnsi="Times New Roman" w:cs="Times New Roman"/>
          <w:b/>
          <w:sz w:val="28"/>
          <w:szCs w:val="28"/>
        </w:rPr>
      </w:pPr>
    </w:p>
    <w:p w:rsidR="000458CA" w:rsidRPr="000458CA" w:rsidRDefault="000458CA" w:rsidP="000458CA">
      <w:pPr>
        <w:widowControl w:val="0"/>
        <w:autoSpaceDE w:val="0"/>
        <w:autoSpaceDN w:val="0"/>
        <w:spacing w:after="0"/>
        <w:jc w:val="center"/>
        <w:rPr>
          <w:rFonts w:ascii="Times New Roman" w:hAnsi="Times New Roman" w:cs="Times New Roman"/>
          <w:b/>
          <w:sz w:val="28"/>
          <w:szCs w:val="28"/>
        </w:rPr>
      </w:pPr>
      <w:r w:rsidRPr="000458CA">
        <w:rPr>
          <w:rFonts w:ascii="Times New Roman" w:hAnsi="Times New Roman" w:cs="Times New Roman"/>
          <w:b/>
          <w:sz w:val="28"/>
          <w:szCs w:val="28"/>
        </w:rPr>
        <w:t>РЕШЕНИЕ</w:t>
      </w:r>
    </w:p>
    <w:p w:rsidR="000458CA" w:rsidRPr="000458CA" w:rsidRDefault="000458CA" w:rsidP="000458CA">
      <w:pPr>
        <w:widowControl w:val="0"/>
        <w:autoSpaceDE w:val="0"/>
        <w:autoSpaceDN w:val="0"/>
        <w:spacing w:after="0"/>
        <w:jc w:val="center"/>
        <w:rPr>
          <w:rFonts w:ascii="Times New Roman" w:hAnsi="Times New Roman" w:cs="Times New Roman"/>
          <w:b/>
          <w:sz w:val="28"/>
          <w:szCs w:val="28"/>
        </w:rPr>
      </w:pPr>
      <w:r w:rsidRPr="000458CA">
        <w:rPr>
          <w:rFonts w:ascii="Times New Roman" w:hAnsi="Times New Roman" w:cs="Times New Roman"/>
          <w:b/>
          <w:sz w:val="28"/>
          <w:szCs w:val="28"/>
        </w:rPr>
        <w:t>ОБ ОТКАЗЕ В ПРЕДОСТАВЛЕНИИ</w:t>
      </w:r>
    </w:p>
    <w:p w:rsidR="000458CA" w:rsidRPr="000458CA" w:rsidRDefault="000458CA" w:rsidP="000458CA">
      <w:pPr>
        <w:widowControl w:val="0"/>
        <w:autoSpaceDE w:val="0"/>
        <w:autoSpaceDN w:val="0"/>
        <w:spacing w:after="0"/>
        <w:jc w:val="center"/>
        <w:rPr>
          <w:rFonts w:ascii="Times New Roman" w:hAnsi="Times New Roman" w:cs="Times New Roman"/>
          <w:b/>
          <w:sz w:val="28"/>
          <w:szCs w:val="28"/>
        </w:rPr>
      </w:pPr>
      <w:r w:rsidRPr="000458CA">
        <w:rPr>
          <w:rFonts w:ascii="Times New Roman" w:hAnsi="Times New Roman" w:cs="Times New Roman"/>
          <w:b/>
          <w:sz w:val="28"/>
          <w:szCs w:val="28"/>
        </w:rPr>
        <w:t xml:space="preserve"> МУНИЦИПАЛЬНОЙ УСЛУГИ</w:t>
      </w:r>
      <w:r w:rsidRPr="000458CA">
        <w:rPr>
          <w:rFonts w:ascii="Times New Roman" w:hAnsi="Times New Roman" w:cs="Times New Roman"/>
          <w:sz w:val="28"/>
          <w:szCs w:val="28"/>
        </w:rPr>
        <w:t xml:space="preserve"> </w:t>
      </w:r>
      <w:r w:rsidRPr="000458CA">
        <w:rPr>
          <w:rFonts w:ascii="Times New Roman" w:hAnsi="Times New Roman" w:cs="Times New Roman"/>
          <w:b/>
          <w:sz w:val="28"/>
          <w:szCs w:val="28"/>
        </w:rPr>
        <w:t xml:space="preserve">№ ___ </w:t>
      </w:r>
    </w:p>
    <w:p w:rsidR="000458CA" w:rsidRPr="000458CA" w:rsidRDefault="000458CA" w:rsidP="000458CA">
      <w:pPr>
        <w:spacing w:after="0"/>
        <w:jc w:val="both"/>
        <w:rPr>
          <w:rFonts w:ascii="Times New Roman" w:hAnsi="Times New Roman" w:cs="Times New Roman"/>
          <w:sz w:val="28"/>
          <w:szCs w:val="28"/>
        </w:rPr>
      </w:pPr>
    </w:p>
    <w:p w:rsidR="000458CA" w:rsidRPr="000458CA" w:rsidRDefault="000458CA" w:rsidP="000458CA">
      <w:pPr>
        <w:tabs>
          <w:tab w:val="left" w:pos="851"/>
          <w:tab w:val="left" w:pos="10348"/>
        </w:tabs>
        <w:autoSpaceDE w:val="0"/>
        <w:autoSpaceDN w:val="0"/>
        <w:spacing w:after="0"/>
        <w:ind w:right="-1" w:firstLine="709"/>
        <w:jc w:val="both"/>
        <w:rPr>
          <w:rFonts w:ascii="Times New Roman" w:hAnsi="Times New Roman" w:cs="Times New Roman"/>
          <w:sz w:val="28"/>
          <w:szCs w:val="28"/>
        </w:rPr>
      </w:pPr>
      <w:r w:rsidRPr="000458CA">
        <w:rPr>
          <w:rFonts w:ascii="Times New Roman" w:hAnsi="Times New Roman" w:cs="Times New Roman"/>
          <w:sz w:val="28"/>
          <w:szCs w:val="28"/>
        </w:rPr>
        <w:t xml:space="preserve">На Ваше заявление Администрация Бородинского сельсовета </w:t>
      </w:r>
    </w:p>
    <w:p w:rsidR="000458CA" w:rsidRPr="000458CA" w:rsidRDefault="000458CA" w:rsidP="000458CA">
      <w:pPr>
        <w:tabs>
          <w:tab w:val="left" w:pos="851"/>
          <w:tab w:val="left" w:pos="10348"/>
        </w:tabs>
        <w:autoSpaceDE w:val="0"/>
        <w:autoSpaceDN w:val="0"/>
        <w:spacing w:after="0"/>
        <w:ind w:right="-1" w:firstLine="709"/>
        <w:jc w:val="both"/>
        <w:rPr>
          <w:rFonts w:ascii="Times New Roman" w:hAnsi="Times New Roman" w:cs="Times New Roman"/>
          <w:sz w:val="28"/>
          <w:szCs w:val="28"/>
        </w:rPr>
      </w:pPr>
      <w:r w:rsidRPr="000458CA">
        <w:rPr>
          <w:rFonts w:ascii="Times New Roman" w:hAnsi="Times New Roman" w:cs="Times New Roman"/>
          <w:sz w:val="28"/>
          <w:szCs w:val="28"/>
        </w:rPr>
        <w:t>Ташлинского района Оренбургской области сообщает, что выдача информации из реестра муниципального имущества Оренбургской области на объект (ы) имущества:_________</w:t>
      </w:r>
    </w:p>
    <w:p w:rsidR="000458CA" w:rsidRPr="000458CA" w:rsidRDefault="000458CA" w:rsidP="000458CA">
      <w:pPr>
        <w:tabs>
          <w:tab w:val="left" w:pos="851"/>
          <w:tab w:val="left" w:pos="10348"/>
        </w:tabs>
        <w:autoSpaceDE w:val="0"/>
        <w:autoSpaceDN w:val="0"/>
        <w:spacing w:after="0"/>
        <w:ind w:right="-1"/>
        <w:jc w:val="both"/>
        <w:rPr>
          <w:rFonts w:ascii="Times New Roman" w:hAnsi="Times New Roman" w:cs="Times New Roman"/>
          <w:sz w:val="28"/>
          <w:szCs w:val="28"/>
        </w:rPr>
      </w:pPr>
      <w:r w:rsidRPr="000458CA">
        <w:rPr>
          <w:rFonts w:ascii="Times New Roman" w:hAnsi="Times New Roman" w:cs="Times New Roman"/>
          <w:sz w:val="28"/>
          <w:szCs w:val="28"/>
        </w:rPr>
        <w:t>_______________________________________________________________</w:t>
      </w:r>
    </w:p>
    <w:p w:rsidR="000458CA" w:rsidRPr="000458CA" w:rsidRDefault="000458CA" w:rsidP="000458CA">
      <w:pPr>
        <w:tabs>
          <w:tab w:val="left" w:pos="851"/>
          <w:tab w:val="left" w:pos="10348"/>
        </w:tabs>
        <w:autoSpaceDE w:val="0"/>
        <w:autoSpaceDN w:val="0"/>
        <w:spacing w:after="0"/>
        <w:ind w:right="-1"/>
        <w:jc w:val="center"/>
        <w:rPr>
          <w:rFonts w:ascii="Times New Roman" w:hAnsi="Times New Roman" w:cs="Times New Roman"/>
          <w:sz w:val="28"/>
          <w:szCs w:val="28"/>
        </w:rPr>
      </w:pPr>
      <w:r w:rsidRPr="000458CA">
        <w:rPr>
          <w:rFonts w:ascii="Times New Roman" w:hAnsi="Times New Roman" w:cs="Times New Roman"/>
          <w:sz w:val="28"/>
          <w:szCs w:val="28"/>
        </w:rPr>
        <w:t>(наименование объекта)</w:t>
      </w:r>
    </w:p>
    <w:p w:rsidR="000458CA" w:rsidRPr="000458CA" w:rsidRDefault="000458CA" w:rsidP="000458CA">
      <w:pPr>
        <w:tabs>
          <w:tab w:val="left" w:pos="851"/>
          <w:tab w:val="left" w:pos="10348"/>
        </w:tabs>
        <w:autoSpaceDE w:val="0"/>
        <w:autoSpaceDN w:val="0"/>
        <w:spacing w:after="0"/>
        <w:ind w:right="-1"/>
        <w:jc w:val="both"/>
        <w:rPr>
          <w:rFonts w:ascii="Times New Roman" w:hAnsi="Times New Roman" w:cs="Times New Roman"/>
          <w:sz w:val="28"/>
          <w:szCs w:val="28"/>
        </w:rPr>
      </w:pPr>
      <w:r w:rsidRPr="000458CA">
        <w:rPr>
          <w:rFonts w:ascii="Times New Roman" w:hAnsi="Times New Roman" w:cs="Times New Roman"/>
          <w:sz w:val="28"/>
          <w:szCs w:val="28"/>
        </w:rPr>
        <w:t>______________________________________________________________,</w:t>
      </w:r>
    </w:p>
    <w:p w:rsidR="000458CA" w:rsidRPr="000458CA" w:rsidRDefault="000458CA" w:rsidP="000458CA">
      <w:pPr>
        <w:tabs>
          <w:tab w:val="left" w:pos="851"/>
          <w:tab w:val="left" w:pos="10348"/>
        </w:tabs>
        <w:autoSpaceDE w:val="0"/>
        <w:autoSpaceDN w:val="0"/>
        <w:spacing w:after="0"/>
        <w:ind w:right="-1"/>
        <w:jc w:val="center"/>
        <w:rPr>
          <w:rFonts w:ascii="Times New Roman" w:hAnsi="Times New Roman" w:cs="Times New Roman"/>
          <w:sz w:val="28"/>
          <w:szCs w:val="28"/>
        </w:rPr>
      </w:pPr>
      <w:r w:rsidRPr="000458CA">
        <w:rPr>
          <w:rFonts w:ascii="Times New Roman" w:hAnsi="Times New Roman" w:cs="Times New Roman"/>
          <w:sz w:val="28"/>
          <w:szCs w:val="28"/>
        </w:rPr>
        <w:t>(местонахождение объекта)</w:t>
      </w:r>
    </w:p>
    <w:p w:rsidR="000458CA" w:rsidRPr="000458CA" w:rsidRDefault="000458CA" w:rsidP="000458CA">
      <w:pPr>
        <w:tabs>
          <w:tab w:val="left" w:pos="851"/>
          <w:tab w:val="left" w:pos="10348"/>
        </w:tabs>
        <w:autoSpaceDE w:val="0"/>
        <w:autoSpaceDN w:val="0"/>
        <w:spacing w:after="0"/>
        <w:ind w:right="-1"/>
        <w:rPr>
          <w:rFonts w:ascii="Times New Roman" w:hAnsi="Times New Roman" w:cs="Times New Roman"/>
          <w:sz w:val="28"/>
          <w:szCs w:val="28"/>
        </w:rPr>
      </w:pPr>
      <w:r w:rsidRPr="000458CA">
        <w:rPr>
          <w:rFonts w:ascii="Times New Roman" w:hAnsi="Times New Roman" w:cs="Times New Roman"/>
          <w:sz w:val="28"/>
          <w:szCs w:val="28"/>
        </w:rPr>
        <w:t>не представляется возможной в связи с тем, что: ______________________________________________________________________________________________________________________________________________________________________________________________________</w:t>
      </w:r>
    </w:p>
    <w:p w:rsidR="000458CA" w:rsidRPr="000458CA" w:rsidRDefault="000458CA" w:rsidP="000458CA">
      <w:pPr>
        <w:tabs>
          <w:tab w:val="left" w:pos="851"/>
          <w:tab w:val="left" w:pos="10348"/>
        </w:tabs>
        <w:autoSpaceDE w:val="0"/>
        <w:autoSpaceDN w:val="0"/>
        <w:spacing w:after="0"/>
        <w:ind w:right="-1"/>
        <w:jc w:val="center"/>
        <w:rPr>
          <w:rFonts w:ascii="Times New Roman" w:hAnsi="Times New Roman" w:cs="Times New Roman"/>
          <w:sz w:val="28"/>
          <w:szCs w:val="28"/>
        </w:rPr>
      </w:pPr>
      <w:r w:rsidRPr="000458CA">
        <w:rPr>
          <w:rFonts w:ascii="Times New Roman" w:hAnsi="Times New Roman" w:cs="Times New Roman"/>
          <w:sz w:val="28"/>
          <w:szCs w:val="28"/>
        </w:rPr>
        <w:t>(информационная справка)</w:t>
      </w:r>
    </w:p>
    <w:p w:rsidR="000458CA" w:rsidRPr="000458CA" w:rsidRDefault="000458CA" w:rsidP="000458CA">
      <w:pPr>
        <w:spacing w:after="0"/>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widowControl w:val="0"/>
        <w:tabs>
          <w:tab w:val="left" w:leader="underscore" w:pos="10065"/>
        </w:tabs>
        <w:spacing w:after="0" w:line="240" w:lineRule="atLeast"/>
        <w:rPr>
          <w:rFonts w:ascii="Times New Roman" w:hAnsi="Times New Roman" w:cs="Times New Roman"/>
          <w:sz w:val="28"/>
          <w:szCs w:val="28"/>
        </w:rPr>
      </w:pPr>
      <w:r w:rsidRPr="000458CA">
        <w:rPr>
          <w:rFonts w:ascii="Times New Roman" w:hAnsi="Times New Roman" w:cs="Times New Roman"/>
          <w:sz w:val="28"/>
          <w:szCs w:val="28"/>
        </w:rPr>
        <w:t xml:space="preserve">Должность уполномоченного лица, </w:t>
      </w:r>
    </w:p>
    <w:p w:rsidR="000458CA" w:rsidRPr="000458CA" w:rsidRDefault="000458CA" w:rsidP="000458CA">
      <w:pPr>
        <w:autoSpaceDE w:val="0"/>
        <w:autoSpaceDN w:val="0"/>
        <w:adjustRightInd w:val="0"/>
        <w:spacing w:after="0" w:line="240" w:lineRule="atLeast"/>
        <w:jc w:val="both"/>
        <w:rPr>
          <w:rFonts w:ascii="Times New Roman" w:hAnsi="Times New Roman" w:cs="Times New Roman"/>
          <w:color w:val="000000"/>
          <w:sz w:val="28"/>
          <w:szCs w:val="28"/>
        </w:rPr>
      </w:pPr>
      <w:r w:rsidRPr="000458CA">
        <w:rPr>
          <w:rFonts w:ascii="Times New Roman" w:hAnsi="Times New Roman" w:cs="Times New Roman"/>
          <w:color w:val="000000"/>
          <w:sz w:val="28"/>
          <w:szCs w:val="28"/>
        </w:rPr>
        <w:t>принявшего решение</w:t>
      </w:r>
      <w:r w:rsidRPr="000458CA">
        <w:rPr>
          <w:rFonts w:ascii="Times New Roman" w:hAnsi="Times New Roman" w:cs="Times New Roman"/>
          <w:color w:val="000000"/>
          <w:sz w:val="28"/>
          <w:szCs w:val="28"/>
        </w:rPr>
        <w:tab/>
      </w:r>
      <w:r w:rsidRPr="000458CA">
        <w:rPr>
          <w:rFonts w:ascii="Times New Roman" w:hAnsi="Times New Roman" w:cs="Times New Roman"/>
          <w:color w:val="000000"/>
          <w:sz w:val="28"/>
          <w:szCs w:val="28"/>
        </w:rPr>
        <w:tab/>
        <w:t xml:space="preserve">                                                   И.О. Фамилия</w:t>
      </w: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493DAA" w:rsidP="000458CA">
      <w:pPr>
        <w:widowControl w:val="0"/>
        <w:autoSpaceDE w:val="0"/>
        <w:autoSpaceDN w:val="0"/>
        <w:spacing w:after="0"/>
        <w:rPr>
          <w:rFonts w:ascii="Times New Roman" w:hAnsi="Times New Roman" w:cs="Times New Roman"/>
          <w:sz w:val="28"/>
          <w:szCs w:val="28"/>
        </w:rPr>
      </w:pPr>
      <w:r>
        <w:rPr>
          <w:rFonts w:ascii="Times New Roman" w:hAnsi="Times New Roman" w:cs="Times New Roman"/>
          <w:noProof/>
          <w:sz w:val="28"/>
          <w:szCs w:val="28"/>
        </w:rPr>
        <w:pict>
          <v:roundrect id="Скругленный прямоугольник 27" o:spid="_x0000_s1028" style="position:absolute;margin-left:183.05pt;margin-top:13.8pt;width:99.35pt;height:43.2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" filled="f" strokecolor="#2f528f" strokeweight="1pt">
            <v:stroke joinstyle="miter"/>
            <v:textbox>
              <w:txbxContent>
                <w:p w:rsidR="000458CA" w:rsidRPr="001C2AE3" w:rsidRDefault="000458CA" w:rsidP="000458CA">
                  <w:pPr>
                    <w:jc w:val="center"/>
                  </w:pPr>
                  <w:r w:rsidRPr="004849F8">
                    <w:rPr>
                      <w:color w:val="000000"/>
                    </w:rPr>
                    <w:t>Сведения об электронной</w:t>
                  </w:r>
                  <w:r w:rsidRPr="001C2AE3">
                    <w:t xml:space="preserve"> </w:t>
                  </w:r>
                </w:p>
                <w:p w:rsidR="000458CA" w:rsidRPr="004849F8" w:rsidRDefault="000458CA" w:rsidP="000458CA">
                  <w:pPr>
                    <w:jc w:val="center"/>
                    <w:rPr>
                      <w:color w:val="000000"/>
                    </w:rPr>
                  </w:pPr>
                  <w:r w:rsidRPr="004849F8">
                    <w:rPr>
                      <w:color w:val="000000"/>
                    </w:rPr>
                    <w:t>подписи</w:t>
                  </w:r>
                </w:p>
              </w:txbxContent>
            </v:textbox>
          </v:roundrect>
        </w:pict>
      </w: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widowControl w:val="0"/>
        <w:autoSpaceDE w:val="0"/>
        <w:autoSpaceDN w:val="0"/>
        <w:spacing w:after="0"/>
        <w:rPr>
          <w:rFonts w:ascii="Times New Roman" w:hAnsi="Times New Roman" w:cs="Times New Roman"/>
          <w:sz w:val="28"/>
          <w:szCs w:val="28"/>
        </w:rPr>
      </w:pPr>
      <w:r w:rsidRPr="000458CA">
        <w:rPr>
          <w:rFonts w:ascii="Times New Roman" w:hAnsi="Times New Roman" w:cs="Times New Roman"/>
          <w:sz w:val="28"/>
          <w:szCs w:val="28"/>
        </w:rPr>
        <w:t>Ф.И.О. исполнителя,</w:t>
      </w:r>
    </w:p>
    <w:p w:rsidR="000458CA" w:rsidRPr="000458CA" w:rsidRDefault="000458CA" w:rsidP="000458CA">
      <w:pPr>
        <w:widowControl w:val="0"/>
        <w:autoSpaceDE w:val="0"/>
        <w:autoSpaceDN w:val="0"/>
        <w:spacing w:after="0"/>
        <w:rPr>
          <w:rFonts w:ascii="Times New Roman" w:hAnsi="Times New Roman" w:cs="Times New Roman"/>
          <w:sz w:val="28"/>
          <w:szCs w:val="28"/>
        </w:rPr>
      </w:pPr>
      <w:r w:rsidRPr="000458CA">
        <w:rPr>
          <w:rFonts w:ascii="Times New Roman" w:hAnsi="Times New Roman" w:cs="Times New Roman"/>
          <w:sz w:val="28"/>
          <w:szCs w:val="28"/>
        </w:rPr>
        <w:t>Телефон</w:t>
      </w:r>
    </w:p>
    <w:p w:rsidR="000458CA" w:rsidRPr="000458CA" w:rsidRDefault="000458CA" w:rsidP="000458CA">
      <w:pPr>
        <w:widowControl w:val="0"/>
        <w:autoSpaceDE w:val="0"/>
        <w:autoSpaceDN w:val="0"/>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458CA">
        <w:rPr>
          <w:rFonts w:ascii="Times New Roman" w:hAnsi="Times New Roman" w:cs="Times New Roman"/>
          <w:sz w:val="28"/>
          <w:szCs w:val="28"/>
        </w:rPr>
        <w:t xml:space="preserve">Приложение № 5 </w:t>
      </w:r>
    </w:p>
    <w:p w:rsidR="000458CA" w:rsidRPr="000458CA" w:rsidRDefault="000458CA" w:rsidP="000458CA">
      <w:pPr>
        <w:widowControl w:val="0"/>
        <w:autoSpaceDE w:val="0"/>
        <w:autoSpaceDN w:val="0"/>
        <w:spacing w:after="0"/>
        <w:ind w:left="6096"/>
        <w:rPr>
          <w:rFonts w:ascii="Times New Roman" w:hAnsi="Times New Roman" w:cs="Times New Roman"/>
          <w:sz w:val="28"/>
          <w:szCs w:val="28"/>
        </w:rPr>
      </w:pPr>
      <w:r w:rsidRPr="000458CA">
        <w:rPr>
          <w:rFonts w:ascii="Times New Roman" w:hAnsi="Times New Roman" w:cs="Times New Roman"/>
          <w:sz w:val="28"/>
          <w:szCs w:val="28"/>
        </w:rPr>
        <w:t>к Административному регламенту</w:t>
      </w:r>
    </w:p>
    <w:p w:rsidR="000458CA" w:rsidRPr="000458CA" w:rsidRDefault="000458CA" w:rsidP="000458CA">
      <w:pPr>
        <w:tabs>
          <w:tab w:val="left" w:pos="1348"/>
        </w:tabs>
        <w:spacing w:after="0"/>
        <w:rPr>
          <w:rFonts w:ascii="Times New Roman" w:hAnsi="Times New Roman" w:cs="Times New Roman"/>
          <w:b/>
          <w:sz w:val="28"/>
          <w:szCs w:val="28"/>
        </w:rPr>
      </w:pPr>
    </w:p>
    <w:p w:rsidR="000458CA" w:rsidRPr="000458CA" w:rsidRDefault="000458CA" w:rsidP="000458CA">
      <w:pPr>
        <w:spacing w:after="0"/>
        <w:jc w:val="center"/>
        <w:rPr>
          <w:rFonts w:ascii="Times New Roman" w:hAnsi="Times New Roman" w:cs="Times New Roman"/>
          <w:b/>
          <w:sz w:val="28"/>
          <w:szCs w:val="28"/>
        </w:rPr>
      </w:pPr>
      <w:r w:rsidRPr="000458CA">
        <w:rPr>
          <w:rFonts w:ascii="Times New Roman" w:hAnsi="Times New Roman" w:cs="Times New Roman"/>
          <w:b/>
          <w:sz w:val="28"/>
          <w:szCs w:val="28"/>
        </w:rPr>
        <w:t>Заявление (запрос)</w:t>
      </w:r>
    </w:p>
    <w:p w:rsidR="000458CA" w:rsidRPr="000458CA" w:rsidRDefault="000458CA" w:rsidP="000458CA">
      <w:pPr>
        <w:widowControl w:val="0"/>
        <w:spacing w:after="0"/>
        <w:jc w:val="center"/>
        <w:rPr>
          <w:rFonts w:ascii="Times New Roman" w:hAnsi="Times New Roman" w:cs="Times New Roman"/>
          <w:b/>
          <w:sz w:val="28"/>
          <w:szCs w:val="28"/>
        </w:rPr>
      </w:pPr>
      <w:r w:rsidRPr="000458CA">
        <w:rPr>
          <w:rFonts w:ascii="Times New Roman" w:hAnsi="Times New Roman" w:cs="Times New Roman"/>
          <w:b/>
          <w:sz w:val="28"/>
          <w:szCs w:val="28"/>
        </w:rPr>
        <w:t xml:space="preserve">о предоставлении услуги </w:t>
      </w:r>
    </w:p>
    <w:p w:rsidR="000458CA" w:rsidRPr="000458CA" w:rsidRDefault="000458CA" w:rsidP="000458CA">
      <w:pPr>
        <w:widowControl w:val="0"/>
        <w:spacing w:after="0"/>
        <w:jc w:val="center"/>
        <w:rPr>
          <w:rFonts w:ascii="Times New Roman" w:hAnsi="Times New Roman" w:cs="Times New Roman"/>
          <w:b/>
          <w:sz w:val="28"/>
          <w:szCs w:val="28"/>
        </w:rPr>
      </w:pPr>
      <w:r w:rsidRPr="000458CA">
        <w:rPr>
          <w:rFonts w:ascii="Times New Roman" w:hAnsi="Times New Roman" w:cs="Times New Roman"/>
          <w:b/>
          <w:sz w:val="28"/>
          <w:szCs w:val="28"/>
        </w:rPr>
        <w:t>«</w:t>
      </w:r>
      <w:r w:rsidRPr="000458CA">
        <w:rPr>
          <w:rFonts w:ascii="Times New Roman" w:hAnsi="Times New Roman" w:cs="Times New Roman"/>
          <w:b/>
          <w:bCs/>
          <w:sz w:val="28"/>
          <w:szCs w:val="28"/>
        </w:rPr>
        <w:t xml:space="preserve">Предоставление информации об объектах </w:t>
      </w:r>
      <w:r w:rsidRPr="000458CA">
        <w:rPr>
          <w:rFonts w:ascii="Times New Roman" w:hAnsi="Times New Roman" w:cs="Times New Roman"/>
          <w:b/>
          <w:sz w:val="28"/>
          <w:szCs w:val="28"/>
        </w:rPr>
        <w:t>муниципального</w:t>
      </w:r>
      <w:r w:rsidRPr="000458CA">
        <w:rPr>
          <w:rFonts w:ascii="Times New Roman" w:hAnsi="Times New Roman" w:cs="Times New Roman"/>
          <w:b/>
          <w:bCs/>
          <w:sz w:val="28"/>
          <w:szCs w:val="28"/>
        </w:rPr>
        <w:t xml:space="preserve"> имущества</w:t>
      </w:r>
      <w:r w:rsidRPr="000458CA">
        <w:rPr>
          <w:rFonts w:ascii="Times New Roman" w:hAnsi="Times New Roman" w:cs="Times New Roman"/>
          <w:b/>
          <w:sz w:val="28"/>
          <w:szCs w:val="28"/>
        </w:rPr>
        <w:t>»</w:t>
      </w:r>
      <w:r w:rsidRPr="000458CA">
        <w:rPr>
          <w:rFonts w:ascii="Times New Roman" w:hAnsi="Times New Roman" w:cs="Times New Roman"/>
          <w:b/>
          <w:sz w:val="28"/>
          <w:szCs w:val="28"/>
          <w:vertAlign w:val="superscript"/>
        </w:rPr>
        <w:footnoteReference w:id="2"/>
      </w:r>
    </w:p>
    <w:p w:rsidR="000458CA" w:rsidRPr="000458CA" w:rsidRDefault="000458CA" w:rsidP="000458CA">
      <w:pPr>
        <w:widowControl w:val="0"/>
        <w:spacing w:after="0" w:line="360" w:lineRule="exact"/>
        <w:rPr>
          <w:rFonts w:ascii="Times New Roman" w:hAnsi="Times New Roman" w:cs="Times New Roman"/>
          <w:b/>
          <w:sz w:val="28"/>
          <w:szCs w:val="28"/>
        </w:rPr>
      </w:pPr>
    </w:p>
    <w:p w:rsidR="000458CA" w:rsidRPr="000458CA" w:rsidRDefault="000458CA" w:rsidP="000458CA">
      <w:pPr>
        <w:widowControl w:val="0"/>
        <w:spacing w:after="0"/>
        <w:ind w:right="-3"/>
        <w:rPr>
          <w:rFonts w:ascii="Times New Roman" w:hAnsi="Times New Roman" w:cs="Times New Roman"/>
          <w:sz w:val="28"/>
          <w:szCs w:val="28"/>
        </w:rPr>
      </w:pPr>
      <w:r w:rsidRPr="000458CA">
        <w:rPr>
          <w:rFonts w:ascii="Times New Roman" w:hAnsi="Times New Roman" w:cs="Times New Roman"/>
          <w:noProof/>
          <w:sz w:val="28"/>
          <w:szCs w:val="28"/>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r w:rsidRPr="000458CA">
        <w:rPr>
          <w:rFonts w:ascii="Times New Roman" w:hAnsi="Times New Roman" w:cs="Times New Roman"/>
          <w:sz w:val="28"/>
          <w:szCs w:val="28"/>
        </w:rPr>
        <w:t xml:space="preserve">: </w:t>
      </w:r>
    </w:p>
    <w:p w:rsidR="000458CA" w:rsidRPr="000458CA" w:rsidRDefault="000458CA" w:rsidP="000458CA">
      <w:pPr>
        <w:widowControl w:val="0"/>
        <w:spacing w:after="0"/>
        <w:ind w:right="-3"/>
        <w:rPr>
          <w:rFonts w:ascii="Times New Roman" w:hAnsi="Times New Roman" w:cs="Times New Roman"/>
          <w:noProof/>
          <w:sz w:val="28"/>
          <w:szCs w:val="28"/>
        </w:rPr>
      </w:pPr>
      <w:r w:rsidRPr="000458CA">
        <w:rPr>
          <w:rFonts w:ascii="Times New Roman" w:hAnsi="Times New Roman" w:cs="Times New Roman"/>
          <w:noProof/>
          <w:sz w:val="28"/>
          <w:szCs w:val="28"/>
        </w:rPr>
        <w:t>вид объекта:__________________________________________________________________ ;</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наименование объекта</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 xml:space="preserve">; </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реестровый номер объекта</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 xml:space="preserve">; </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адрес (местоположение) объекта</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 xml:space="preserve">; </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кадастровый (условный) номер объекта</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 xml:space="preserve">; </w:t>
      </w:r>
    </w:p>
    <w:p w:rsidR="000458CA" w:rsidRPr="000458CA" w:rsidRDefault="000458CA" w:rsidP="000458CA">
      <w:pPr>
        <w:widowControl w:val="0"/>
        <w:tabs>
          <w:tab w:val="left" w:leader="underscore" w:pos="9353"/>
        </w:tabs>
        <w:spacing w:after="0"/>
        <w:ind w:right="-3"/>
        <w:rPr>
          <w:rFonts w:ascii="Times New Roman" w:hAnsi="Times New Roman" w:cs="Times New Roman"/>
          <w:sz w:val="28"/>
          <w:szCs w:val="28"/>
        </w:rPr>
      </w:pPr>
      <w:r w:rsidRPr="000458CA">
        <w:rPr>
          <w:rFonts w:ascii="Times New Roman" w:hAnsi="Times New Roman" w:cs="Times New Roman"/>
          <w:sz w:val="28"/>
          <w:szCs w:val="28"/>
        </w:rPr>
        <w:t>вид разрешенного использования: ;</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sz w:val="28"/>
          <w:szCs w:val="28"/>
        </w:rPr>
        <w:t xml:space="preserve">марка, модель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sz w:val="28"/>
          <w:szCs w:val="28"/>
        </w:rPr>
        <w:t xml:space="preserve">государственный регистрационный номер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sz w:val="28"/>
          <w:szCs w:val="28"/>
        </w:rPr>
        <w:t>идентификационный номер судна</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иные характеристики объекта, помогающие его идентифицировать (в свободной форме)</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10065"/>
        </w:tabs>
        <w:spacing w:after="0"/>
        <w:ind w:right="-3"/>
        <w:rPr>
          <w:rFonts w:ascii="Times New Roman" w:hAnsi="Times New Roman" w:cs="Times New Roman"/>
          <w:sz w:val="28"/>
          <w:szCs w:val="28"/>
        </w:rPr>
      </w:pPr>
    </w:p>
    <w:p w:rsidR="000458CA" w:rsidRPr="000458CA" w:rsidRDefault="000458CA" w:rsidP="000458CA">
      <w:pPr>
        <w:widowControl w:val="0"/>
        <w:spacing w:after="0"/>
        <w:ind w:right="-3"/>
        <w:rPr>
          <w:rFonts w:ascii="Times New Roman" w:hAnsi="Times New Roman" w:cs="Times New Roman"/>
          <w:sz w:val="28"/>
          <w:szCs w:val="28"/>
        </w:rPr>
      </w:pPr>
      <w:r w:rsidRPr="000458CA">
        <w:rPr>
          <w:rFonts w:ascii="Times New Roman" w:hAnsi="Times New Roman" w:cs="Times New Roman"/>
          <w:noProof/>
          <w:sz w:val="28"/>
          <w:szCs w:val="28"/>
        </w:rPr>
        <w:t>Сведения о заявителе, являющемся физическим лицом</w:t>
      </w:r>
      <w:r w:rsidRPr="000458CA">
        <w:rPr>
          <w:rFonts w:ascii="Times New Roman" w:hAnsi="Times New Roman" w:cs="Times New Roman"/>
          <w:sz w:val="28"/>
          <w:szCs w:val="28"/>
        </w:rPr>
        <w:t xml:space="preserve">:  </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фамилия, имя и отчество (последнее – при наличии):</w:t>
      </w:r>
      <w:r w:rsidRPr="000458CA">
        <w:rPr>
          <w:rFonts w:ascii="Times New Roman" w:hAnsi="Times New Roman" w:cs="Times New Roman"/>
          <w:sz w:val="28"/>
          <w:szCs w:val="28"/>
        </w:rPr>
        <w:tab/>
        <w:t xml:space="preserve">; </w:t>
      </w:r>
    </w:p>
    <w:p w:rsidR="000458CA" w:rsidRPr="000458CA" w:rsidRDefault="000458CA" w:rsidP="000458CA">
      <w:pPr>
        <w:widowControl w:val="0"/>
        <w:tabs>
          <w:tab w:val="left" w:leader="underscore" w:pos="9356"/>
        </w:tabs>
        <w:spacing w:after="0"/>
        <w:ind w:right="-3"/>
        <w:rPr>
          <w:rFonts w:ascii="Times New Roman" w:hAnsi="Times New Roman" w:cs="Times New Roman"/>
          <w:noProof/>
          <w:sz w:val="28"/>
          <w:szCs w:val="28"/>
        </w:rPr>
      </w:pPr>
      <w:r w:rsidRPr="000458CA">
        <w:rPr>
          <w:rFonts w:ascii="Times New Roman" w:hAnsi="Times New Roman" w:cs="Times New Roman"/>
          <w:noProof/>
          <w:sz w:val="28"/>
          <w:szCs w:val="28"/>
        </w:rPr>
        <w:t>наименование документа, удостоверяющего личность</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серия и номер документа, удостоверяющего личность</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 xml:space="preserve">; </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sz w:val="28"/>
          <w:szCs w:val="28"/>
        </w:rPr>
        <w:t>дата выдачи</w:t>
      </w:r>
      <w:r w:rsidRPr="000458CA">
        <w:rPr>
          <w:rFonts w:ascii="Times New Roman" w:hAnsi="Times New Roman" w:cs="Times New Roman"/>
          <w:noProof/>
          <w:sz w:val="28"/>
          <w:szCs w:val="28"/>
        </w:rPr>
        <w:t xml:space="preserve"> документа, удостоверяющего личность</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sz w:val="28"/>
          <w:szCs w:val="28"/>
        </w:rPr>
        <w:t>кем выдан</w:t>
      </w:r>
      <w:r w:rsidRPr="000458CA">
        <w:rPr>
          <w:rFonts w:ascii="Times New Roman" w:hAnsi="Times New Roman" w:cs="Times New Roman"/>
          <w:noProof/>
          <w:sz w:val="28"/>
          <w:szCs w:val="28"/>
        </w:rPr>
        <w:t xml:space="preserve"> документ, удостоверяющий личность</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номер телефона (при наличии)</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адрес электронной почты (при наличии)</w:t>
      </w:r>
      <w:r w:rsidRPr="000458CA">
        <w:rPr>
          <w:rFonts w:ascii="Times New Roman" w:hAnsi="Times New Roman" w:cs="Times New Roman"/>
          <w:sz w:val="28"/>
          <w:szCs w:val="28"/>
        </w:rPr>
        <w:t>:</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10065"/>
        </w:tabs>
        <w:spacing w:after="0"/>
        <w:ind w:right="-3"/>
        <w:rPr>
          <w:rFonts w:ascii="Times New Roman" w:hAnsi="Times New Roman" w:cs="Times New Roman"/>
          <w:noProof/>
          <w:sz w:val="28"/>
          <w:szCs w:val="28"/>
        </w:rPr>
      </w:pPr>
    </w:p>
    <w:p w:rsidR="000458CA" w:rsidRPr="000458CA" w:rsidRDefault="000458CA" w:rsidP="000458CA">
      <w:pPr>
        <w:widowControl w:val="0"/>
        <w:spacing w:after="0"/>
        <w:ind w:right="-3"/>
        <w:rPr>
          <w:rFonts w:ascii="Times New Roman" w:hAnsi="Times New Roman" w:cs="Times New Roman"/>
          <w:sz w:val="28"/>
          <w:szCs w:val="28"/>
        </w:rPr>
      </w:pPr>
      <w:r w:rsidRPr="000458CA">
        <w:rPr>
          <w:rFonts w:ascii="Times New Roman" w:hAnsi="Times New Roman" w:cs="Times New Roman"/>
          <w:noProof/>
          <w:sz w:val="28"/>
          <w:szCs w:val="28"/>
        </w:rPr>
        <w:t>Сведения о заявителе, являющемся индивидуальным предпринимателем</w:t>
      </w:r>
      <w:r w:rsidRPr="000458CA">
        <w:rPr>
          <w:rFonts w:ascii="Times New Roman" w:hAnsi="Times New Roman" w:cs="Times New Roman"/>
          <w:noProof/>
          <w:sz w:val="28"/>
          <w:szCs w:val="28"/>
          <w:vertAlign w:val="superscript"/>
        </w:rPr>
        <w:t>6</w:t>
      </w:r>
      <w:r w:rsidRPr="000458CA">
        <w:rPr>
          <w:rFonts w:ascii="Times New Roman" w:hAnsi="Times New Roman" w:cs="Times New Roman"/>
          <w:sz w:val="28"/>
          <w:szCs w:val="28"/>
        </w:rPr>
        <w:t xml:space="preserve">:  </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lastRenderedPageBreak/>
        <w:t>фамилия, имя и отчество (последнее – при наличии) индивидуального предпринимателя</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 xml:space="preserve">; </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sz w:val="28"/>
          <w:szCs w:val="28"/>
        </w:rPr>
        <w:t xml:space="preserve">ОГРНИП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идентификационный номер налогоплательщика (ИНН)</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 xml:space="preserve">; </w:t>
      </w:r>
    </w:p>
    <w:p w:rsidR="000458CA" w:rsidRPr="000458CA" w:rsidRDefault="000458CA" w:rsidP="000458CA">
      <w:pPr>
        <w:widowControl w:val="0"/>
        <w:tabs>
          <w:tab w:val="left" w:leader="underscore" w:pos="9356"/>
        </w:tabs>
        <w:spacing w:after="0"/>
        <w:ind w:right="-3"/>
        <w:rPr>
          <w:rFonts w:ascii="Times New Roman" w:hAnsi="Times New Roman" w:cs="Times New Roman"/>
          <w:noProof/>
          <w:sz w:val="28"/>
          <w:szCs w:val="28"/>
        </w:rPr>
      </w:pPr>
      <w:r w:rsidRPr="000458CA">
        <w:rPr>
          <w:rFonts w:ascii="Times New Roman" w:hAnsi="Times New Roman" w:cs="Times New Roman"/>
          <w:noProof/>
          <w:sz w:val="28"/>
          <w:szCs w:val="28"/>
        </w:rPr>
        <w:t>наименование документа, удостоверяющего личность</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серия и номер документа, удостоверяющего личность</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 xml:space="preserve">; </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sz w:val="28"/>
          <w:szCs w:val="28"/>
        </w:rPr>
        <w:t>дата выдачи</w:t>
      </w:r>
      <w:r w:rsidRPr="000458CA">
        <w:rPr>
          <w:rFonts w:ascii="Times New Roman" w:hAnsi="Times New Roman" w:cs="Times New Roman"/>
          <w:noProof/>
          <w:sz w:val="28"/>
          <w:szCs w:val="28"/>
        </w:rPr>
        <w:t xml:space="preserve"> документа, удостоверяющего личность</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sz w:val="28"/>
          <w:szCs w:val="28"/>
        </w:rPr>
        <w:t>кем выдан</w:t>
      </w:r>
      <w:r w:rsidRPr="000458CA">
        <w:rPr>
          <w:rFonts w:ascii="Times New Roman" w:hAnsi="Times New Roman" w:cs="Times New Roman"/>
          <w:noProof/>
          <w:sz w:val="28"/>
          <w:szCs w:val="28"/>
        </w:rPr>
        <w:t xml:space="preserve"> документ, удостоверяющий личность</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номер телефона (при наличии)</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адрес электронной почты (при наличии)</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10065"/>
        </w:tabs>
        <w:spacing w:after="0"/>
        <w:ind w:right="-3"/>
        <w:rPr>
          <w:rFonts w:ascii="Times New Roman" w:hAnsi="Times New Roman" w:cs="Times New Roman"/>
          <w:noProof/>
          <w:sz w:val="28"/>
          <w:szCs w:val="28"/>
        </w:rPr>
      </w:pPr>
    </w:p>
    <w:p w:rsidR="000458CA" w:rsidRPr="000458CA" w:rsidRDefault="000458CA" w:rsidP="000458CA">
      <w:pPr>
        <w:widowControl w:val="0"/>
        <w:spacing w:after="0"/>
        <w:ind w:right="-3"/>
        <w:rPr>
          <w:rFonts w:ascii="Times New Roman" w:hAnsi="Times New Roman" w:cs="Times New Roman"/>
          <w:sz w:val="28"/>
          <w:szCs w:val="28"/>
        </w:rPr>
      </w:pPr>
      <w:r w:rsidRPr="000458CA">
        <w:rPr>
          <w:rFonts w:ascii="Times New Roman" w:hAnsi="Times New Roman" w:cs="Times New Roman"/>
          <w:noProof/>
          <w:sz w:val="28"/>
          <w:szCs w:val="28"/>
        </w:rPr>
        <w:t>Сведения о заявителе, являющемся юридическим лицом</w:t>
      </w:r>
      <w:r w:rsidRPr="000458CA">
        <w:rPr>
          <w:rFonts w:ascii="Times New Roman" w:hAnsi="Times New Roman" w:cs="Times New Roman"/>
          <w:noProof/>
          <w:sz w:val="28"/>
          <w:szCs w:val="28"/>
          <w:vertAlign w:val="superscript"/>
        </w:rPr>
        <w:footnoteReference w:id="3"/>
      </w:r>
      <w:r w:rsidRPr="000458CA">
        <w:rPr>
          <w:rFonts w:ascii="Times New Roman" w:hAnsi="Times New Roman" w:cs="Times New Roman"/>
          <w:sz w:val="28"/>
          <w:szCs w:val="28"/>
        </w:rPr>
        <w:t xml:space="preserve">:  </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полное наименование юридического лица с указанием его организационно-правовой формы</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 xml:space="preserve">; </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основной государственный регистрационный номер юридического лица (ОГРН)</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идентификационный номер налогоплательщика (ИНН)</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 xml:space="preserve">; </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номер телефона (при наличии)</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 xml:space="preserve">; </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адрес электронной почты (при наличии)</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sz w:val="28"/>
          <w:szCs w:val="28"/>
        </w:rPr>
        <w:t xml:space="preserve">почтовый адрес: </w:t>
      </w:r>
      <w:r w:rsidRPr="000458CA">
        <w:rPr>
          <w:rFonts w:ascii="Times New Roman" w:hAnsi="Times New Roman" w:cs="Times New Roman"/>
          <w:sz w:val="28"/>
          <w:szCs w:val="28"/>
        </w:rPr>
        <w:tab/>
        <w:t>.</w:t>
      </w:r>
    </w:p>
    <w:p w:rsidR="000458CA" w:rsidRPr="000458CA" w:rsidRDefault="000458CA" w:rsidP="000458CA">
      <w:pPr>
        <w:widowControl w:val="0"/>
        <w:spacing w:after="0"/>
        <w:ind w:right="-3"/>
        <w:rPr>
          <w:rFonts w:ascii="Times New Roman" w:hAnsi="Times New Roman" w:cs="Times New Roman"/>
          <w:sz w:val="28"/>
          <w:szCs w:val="28"/>
        </w:rPr>
      </w:pPr>
    </w:p>
    <w:p w:rsidR="000458CA" w:rsidRPr="000458CA" w:rsidRDefault="000458CA" w:rsidP="000458CA">
      <w:pPr>
        <w:widowControl w:val="0"/>
        <w:spacing w:after="0"/>
        <w:ind w:right="-3"/>
        <w:rPr>
          <w:rFonts w:ascii="Times New Roman" w:hAnsi="Times New Roman" w:cs="Times New Roman"/>
          <w:sz w:val="28"/>
          <w:szCs w:val="28"/>
        </w:rPr>
      </w:pPr>
      <w:r w:rsidRPr="000458CA">
        <w:rPr>
          <w:rFonts w:ascii="Times New Roman" w:hAnsi="Times New Roman" w:cs="Times New Roman"/>
          <w:noProof/>
          <w:sz w:val="28"/>
          <w:szCs w:val="28"/>
        </w:rPr>
        <w:t>Сведения о заявителе, являющемся представителем (уполномоченным лицом) юридического лица</w:t>
      </w:r>
      <w:r w:rsidRPr="000458CA">
        <w:rPr>
          <w:rFonts w:ascii="Times New Roman" w:hAnsi="Times New Roman" w:cs="Times New Roman"/>
          <w:sz w:val="28"/>
          <w:szCs w:val="28"/>
        </w:rPr>
        <w:t xml:space="preserve">:  </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фамилия, имя и отчество (последнее – при наличии)</w:t>
      </w:r>
      <w:r w:rsidRPr="000458CA">
        <w:rPr>
          <w:rFonts w:ascii="Times New Roman" w:hAnsi="Times New Roman" w:cs="Times New Roman"/>
          <w:sz w:val="28"/>
          <w:szCs w:val="28"/>
        </w:rPr>
        <w:tab/>
        <w:t xml:space="preserve">; </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sz w:val="28"/>
          <w:szCs w:val="28"/>
        </w:rPr>
        <w:t xml:space="preserve">дата рождения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noProof/>
          <w:sz w:val="28"/>
          <w:szCs w:val="28"/>
        </w:rPr>
      </w:pPr>
      <w:r w:rsidRPr="000458CA">
        <w:rPr>
          <w:rFonts w:ascii="Times New Roman" w:hAnsi="Times New Roman" w:cs="Times New Roman"/>
          <w:noProof/>
          <w:sz w:val="28"/>
          <w:szCs w:val="28"/>
        </w:rPr>
        <w:t>наименование документа, удостоверяющего личность</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серия и номер документа, удостоверяющего личность</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 xml:space="preserve">; </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sz w:val="28"/>
          <w:szCs w:val="28"/>
        </w:rPr>
        <w:t>дата выдачи</w:t>
      </w:r>
      <w:r w:rsidRPr="000458CA">
        <w:rPr>
          <w:rFonts w:ascii="Times New Roman" w:hAnsi="Times New Roman" w:cs="Times New Roman"/>
          <w:noProof/>
          <w:sz w:val="28"/>
          <w:szCs w:val="28"/>
        </w:rPr>
        <w:t xml:space="preserve"> документа, удостоверяющего личность</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sz w:val="28"/>
          <w:szCs w:val="28"/>
        </w:rPr>
        <w:t>кем выдан</w:t>
      </w:r>
      <w:r w:rsidRPr="000458CA">
        <w:rPr>
          <w:rFonts w:ascii="Times New Roman" w:hAnsi="Times New Roman" w:cs="Times New Roman"/>
          <w:noProof/>
          <w:sz w:val="28"/>
          <w:szCs w:val="28"/>
        </w:rPr>
        <w:t xml:space="preserve"> документ, удостоверяющий личность</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sz w:val="28"/>
          <w:szCs w:val="28"/>
        </w:rPr>
        <w:t>код подразделения, выдавшего</w:t>
      </w:r>
      <w:r w:rsidRPr="000458CA">
        <w:rPr>
          <w:rFonts w:ascii="Times New Roman" w:hAnsi="Times New Roman" w:cs="Times New Roman"/>
          <w:noProof/>
          <w:sz w:val="28"/>
          <w:szCs w:val="28"/>
        </w:rPr>
        <w:t xml:space="preserve"> документ, удостоверяющий личность</w:t>
      </w:r>
      <w:r w:rsidRPr="000458CA">
        <w:rPr>
          <w:rFonts w:ascii="Times New Roman" w:hAnsi="Times New Roman" w:cs="Times New Roman"/>
          <w:sz w:val="28"/>
          <w:szCs w:val="28"/>
        </w:rPr>
        <w:t>:</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номер телефона (при наличии)</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адрес электронной почты (при наличии)</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sz w:val="28"/>
          <w:szCs w:val="28"/>
        </w:rPr>
        <w:t xml:space="preserve">должность уполномоченного лица юридического лица </w:t>
      </w:r>
      <w:r w:rsidRPr="000458CA">
        <w:rPr>
          <w:rFonts w:ascii="Times New Roman" w:hAnsi="Times New Roman" w:cs="Times New Roman"/>
          <w:sz w:val="28"/>
          <w:szCs w:val="28"/>
        </w:rPr>
        <w:tab/>
        <w:t>.</w:t>
      </w:r>
    </w:p>
    <w:p w:rsidR="000458CA" w:rsidRPr="000458CA" w:rsidRDefault="000458CA" w:rsidP="000458CA">
      <w:pPr>
        <w:widowControl w:val="0"/>
        <w:spacing w:after="0"/>
        <w:ind w:right="-3"/>
        <w:rPr>
          <w:rFonts w:ascii="Times New Roman" w:hAnsi="Times New Roman" w:cs="Times New Roman"/>
          <w:sz w:val="28"/>
          <w:szCs w:val="28"/>
        </w:rPr>
      </w:pPr>
    </w:p>
    <w:p w:rsidR="000458CA" w:rsidRPr="000458CA" w:rsidRDefault="000458CA" w:rsidP="000458CA">
      <w:pPr>
        <w:widowControl w:val="0"/>
        <w:spacing w:after="0"/>
        <w:ind w:right="-3"/>
        <w:rPr>
          <w:rFonts w:ascii="Times New Roman" w:hAnsi="Times New Roman" w:cs="Times New Roman"/>
          <w:sz w:val="28"/>
          <w:szCs w:val="28"/>
        </w:rPr>
      </w:pPr>
      <w:r w:rsidRPr="000458CA">
        <w:rPr>
          <w:rFonts w:ascii="Times New Roman" w:hAnsi="Times New Roman" w:cs="Times New Roman"/>
          <w:noProof/>
          <w:sz w:val="28"/>
          <w:szCs w:val="28"/>
        </w:rPr>
        <w:t>Сведения о заявителе, являющемся представителем физического лица/индивидуального предпринимателя</w:t>
      </w:r>
      <w:r w:rsidRPr="000458CA">
        <w:rPr>
          <w:rFonts w:ascii="Times New Roman" w:hAnsi="Times New Roman" w:cs="Times New Roman"/>
          <w:sz w:val="28"/>
          <w:szCs w:val="28"/>
        </w:rPr>
        <w:t xml:space="preserve">:  </w:t>
      </w:r>
    </w:p>
    <w:p w:rsidR="000458CA" w:rsidRPr="000458CA" w:rsidRDefault="000458CA" w:rsidP="000458CA">
      <w:pPr>
        <w:widowControl w:val="0"/>
        <w:tabs>
          <w:tab w:val="left" w:leader="underscore" w:pos="10065"/>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lastRenderedPageBreak/>
        <w:t>фамилия, имя и отчество (последнее – при наличии):</w:t>
      </w:r>
      <w:r w:rsidRPr="000458CA">
        <w:rPr>
          <w:rFonts w:ascii="Times New Roman" w:hAnsi="Times New Roman" w:cs="Times New Roman"/>
          <w:sz w:val="28"/>
          <w:szCs w:val="28"/>
        </w:rPr>
        <w:tab/>
        <w:t xml:space="preserve">; </w:t>
      </w:r>
    </w:p>
    <w:p w:rsidR="000458CA" w:rsidRPr="000458CA" w:rsidRDefault="000458CA" w:rsidP="000458CA">
      <w:pPr>
        <w:widowControl w:val="0"/>
        <w:tabs>
          <w:tab w:val="left" w:leader="underscore" w:pos="9356"/>
        </w:tabs>
        <w:spacing w:after="0"/>
        <w:ind w:right="-3"/>
        <w:rPr>
          <w:rFonts w:ascii="Times New Roman" w:hAnsi="Times New Roman" w:cs="Times New Roman"/>
          <w:noProof/>
          <w:sz w:val="28"/>
          <w:szCs w:val="28"/>
        </w:rPr>
      </w:pPr>
      <w:r w:rsidRPr="000458CA">
        <w:rPr>
          <w:rFonts w:ascii="Times New Roman" w:hAnsi="Times New Roman" w:cs="Times New Roman"/>
          <w:noProof/>
          <w:sz w:val="28"/>
          <w:szCs w:val="28"/>
        </w:rPr>
        <w:t>наименование документа, удостоверяющего личность</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серия и номер документа, удостоверяющего личность</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 xml:space="preserve">; </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sz w:val="28"/>
          <w:szCs w:val="28"/>
        </w:rPr>
        <w:t>дата выдачи</w:t>
      </w:r>
      <w:r w:rsidRPr="000458CA">
        <w:rPr>
          <w:rFonts w:ascii="Times New Roman" w:hAnsi="Times New Roman" w:cs="Times New Roman"/>
          <w:noProof/>
          <w:sz w:val="28"/>
          <w:szCs w:val="28"/>
        </w:rPr>
        <w:t xml:space="preserve"> документа, удостоверяющего личность</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sz w:val="28"/>
          <w:szCs w:val="28"/>
        </w:rPr>
        <w:t>кем выдан</w:t>
      </w:r>
      <w:r w:rsidRPr="000458CA">
        <w:rPr>
          <w:rFonts w:ascii="Times New Roman" w:hAnsi="Times New Roman" w:cs="Times New Roman"/>
          <w:noProof/>
          <w:sz w:val="28"/>
          <w:szCs w:val="28"/>
        </w:rPr>
        <w:t xml:space="preserve"> документ, удостоверяющий личность</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номер телефона (при наличии)</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tabs>
          <w:tab w:val="left" w:leader="underscore" w:pos="9356"/>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адрес электронной почты (при наличии)</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tab/>
        <w:t>.</w:t>
      </w:r>
    </w:p>
    <w:p w:rsidR="000458CA" w:rsidRPr="000458CA" w:rsidRDefault="000458CA" w:rsidP="000458CA">
      <w:pPr>
        <w:widowControl w:val="0"/>
        <w:spacing w:after="0"/>
        <w:ind w:right="-3"/>
        <w:rPr>
          <w:rFonts w:ascii="Times New Roman" w:hAnsi="Times New Roman" w:cs="Times New Roman"/>
          <w:sz w:val="28"/>
          <w:szCs w:val="28"/>
        </w:rPr>
      </w:pPr>
    </w:p>
    <w:p w:rsidR="000458CA" w:rsidRPr="000458CA" w:rsidRDefault="000458CA" w:rsidP="000458CA">
      <w:pPr>
        <w:widowControl w:val="0"/>
        <w:spacing w:after="0"/>
        <w:ind w:right="-3"/>
        <w:rPr>
          <w:rFonts w:ascii="Times New Roman" w:hAnsi="Times New Roman" w:cs="Times New Roman"/>
          <w:sz w:val="28"/>
          <w:szCs w:val="28"/>
        </w:rPr>
      </w:pPr>
      <w:r w:rsidRPr="000458CA">
        <w:rPr>
          <w:rFonts w:ascii="Times New Roman" w:hAnsi="Times New Roman" w:cs="Times New Roman"/>
          <w:noProof/>
          <w:sz w:val="28"/>
          <w:szCs w:val="28"/>
        </w:rPr>
        <w:t>Способ получения результата услуги</w:t>
      </w:r>
      <w:r w:rsidRPr="000458CA">
        <w:rPr>
          <w:rFonts w:ascii="Times New Roman" w:hAnsi="Times New Roman" w:cs="Times New Roman"/>
          <w:sz w:val="28"/>
          <w:szCs w:val="28"/>
        </w:rPr>
        <w:t xml:space="preserve">:  </w:t>
      </w:r>
    </w:p>
    <w:p w:rsidR="000458CA" w:rsidRPr="000458CA" w:rsidRDefault="000458CA" w:rsidP="000458CA">
      <w:pPr>
        <w:widowControl w:val="0"/>
        <w:tabs>
          <w:tab w:val="left" w:leader="underscore" w:pos="10065"/>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в МФЦ (в случае подачи заявления через МФЦ)</w:t>
      </w:r>
      <w:r w:rsidRPr="000458CA">
        <w:rPr>
          <w:rFonts w:ascii="Times New Roman" w:hAnsi="Times New Roman" w:cs="Times New Roman"/>
          <w:sz w:val="28"/>
          <w:szCs w:val="28"/>
        </w:rPr>
        <w:t xml:space="preserve">: </w:t>
      </w:r>
      <w:r w:rsidRPr="000458CA">
        <w:rPr>
          <w:rFonts w:ascii="Times New Roman" w:hAnsi="Segoe UI Symbol" w:cs="Times New Roman"/>
          <w:sz w:val="28"/>
          <w:szCs w:val="28"/>
        </w:rPr>
        <w:t>☐</w:t>
      </w:r>
      <w:r w:rsidRPr="000458CA">
        <w:rPr>
          <w:rFonts w:ascii="Times New Roman" w:hAnsi="Times New Roman" w:cs="Times New Roman"/>
          <w:sz w:val="28"/>
          <w:szCs w:val="28"/>
        </w:rPr>
        <w:t xml:space="preserve"> да, </w:t>
      </w:r>
      <w:r w:rsidRPr="000458CA">
        <w:rPr>
          <w:rFonts w:ascii="Times New Roman" w:hAnsi="Segoe UI Symbol" w:cs="Times New Roman"/>
          <w:sz w:val="28"/>
          <w:szCs w:val="28"/>
        </w:rPr>
        <w:t>☐</w:t>
      </w:r>
      <w:r w:rsidRPr="000458CA">
        <w:rPr>
          <w:rFonts w:ascii="Times New Roman" w:hAnsi="Times New Roman" w:cs="Times New Roman"/>
          <w:sz w:val="28"/>
          <w:szCs w:val="28"/>
        </w:rPr>
        <w:t xml:space="preserve"> нет; </w:t>
      </w:r>
    </w:p>
    <w:p w:rsidR="000458CA" w:rsidRPr="000458CA" w:rsidRDefault="000458CA" w:rsidP="000458CA">
      <w:pPr>
        <w:widowControl w:val="0"/>
        <w:tabs>
          <w:tab w:val="left" w:leader="underscore" w:pos="10065"/>
        </w:tabs>
        <w:spacing w:after="0"/>
        <w:ind w:right="-3"/>
        <w:rPr>
          <w:rFonts w:ascii="Times New Roman" w:hAnsi="Times New Roman" w:cs="Times New Roman"/>
          <w:sz w:val="28"/>
          <w:szCs w:val="28"/>
        </w:rPr>
      </w:pPr>
      <w:r w:rsidRPr="000458CA">
        <w:rPr>
          <w:rFonts w:ascii="Times New Roman" w:hAnsi="Times New Roman" w:cs="Times New Roman"/>
          <w:noProof/>
          <w:sz w:val="28"/>
          <w:szCs w:val="28"/>
        </w:rPr>
        <w:t>с использованием личного кабинета на Едином портале (в случае подачи заявления через личный кабинет на Едином портале)</w:t>
      </w:r>
      <w:r w:rsidRPr="000458CA">
        <w:rPr>
          <w:rFonts w:ascii="Times New Roman" w:hAnsi="Times New Roman" w:cs="Times New Roman"/>
          <w:sz w:val="28"/>
          <w:szCs w:val="28"/>
        </w:rPr>
        <w:t xml:space="preserve">: </w:t>
      </w:r>
      <w:r w:rsidRPr="000458CA">
        <w:rPr>
          <w:rFonts w:ascii="Times New Roman" w:hAnsi="Segoe UI Symbol" w:cs="Times New Roman"/>
          <w:sz w:val="28"/>
          <w:szCs w:val="28"/>
        </w:rPr>
        <w:t>☐</w:t>
      </w:r>
      <w:r w:rsidRPr="000458CA">
        <w:rPr>
          <w:rFonts w:ascii="Times New Roman" w:hAnsi="Times New Roman" w:cs="Times New Roman"/>
          <w:sz w:val="28"/>
          <w:szCs w:val="28"/>
        </w:rPr>
        <w:t xml:space="preserve"> да, </w:t>
      </w:r>
      <w:r w:rsidRPr="000458CA">
        <w:rPr>
          <w:rFonts w:ascii="Times New Roman" w:hAnsi="Segoe UI Symbol" w:cs="Times New Roman"/>
          <w:sz w:val="28"/>
          <w:szCs w:val="28"/>
        </w:rPr>
        <w:t>☐</w:t>
      </w:r>
      <w:r w:rsidRPr="000458CA">
        <w:rPr>
          <w:rFonts w:ascii="Times New Roman" w:hAnsi="Times New Roman" w:cs="Times New Roman"/>
          <w:sz w:val="28"/>
          <w:szCs w:val="28"/>
        </w:rPr>
        <w:t xml:space="preserve"> нет</w:t>
      </w:r>
    </w:p>
    <w:p w:rsidR="000458CA" w:rsidRPr="000458CA" w:rsidRDefault="000458CA" w:rsidP="000458CA">
      <w:pPr>
        <w:spacing w:after="0" w:line="240" w:lineRule="atLeast"/>
        <w:rPr>
          <w:rFonts w:ascii="Times New Roman" w:hAnsi="Times New Roman" w:cs="Times New Roman"/>
          <w:snapToGrid w:val="0"/>
          <w:sz w:val="28"/>
          <w:szCs w:val="28"/>
        </w:rPr>
      </w:pPr>
      <w:r w:rsidRPr="000458CA">
        <w:rPr>
          <w:rFonts w:ascii="Times New Roman" w:hAnsi="Times New Roman" w:cs="Times New Roman"/>
          <w:snapToGrid w:val="0"/>
          <w:sz w:val="28"/>
          <w:szCs w:val="28"/>
        </w:rPr>
        <w:t xml:space="preserve">                                                                                       </w:t>
      </w:r>
    </w:p>
    <w:p w:rsidR="000458CA" w:rsidRPr="000458CA" w:rsidRDefault="000458CA" w:rsidP="000458CA">
      <w:pPr>
        <w:spacing w:after="0" w:line="240" w:lineRule="atLeast"/>
        <w:rPr>
          <w:rFonts w:ascii="Times New Roman" w:hAnsi="Times New Roman" w:cs="Times New Roman"/>
          <w:snapToGrid w:val="0"/>
          <w:sz w:val="28"/>
          <w:szCs w:val="28"/>
        </w:rPr>
      </w:pPr>
    </w:p>
    <w:p w:rsidR="000458CA" w:rsidRPr="000458CA" w:rsidRDefault="000458CA" w:rsidP="000458CA">
      <w:pPr>
        <w:spacing w:after="0" w:line="240" w:lineRule="atLeast"/>
        <w:rPr>
          <w:rFonts w:ascii="Times New Roman" w:hAnsi="Times New Roman" w:cs="Times New Roman"/>
          <w:snapToGrid w:val="0"/>
          <w:sz w:val="28"/>
          <w:szCs w:val="28"/>
        </w:rPr>
      </w:pPr>
    </w:p>
    <w:p w:rsidR="000458CA" w:rsidRPr="000458CA" w:rsidRDefault="000458CA" w:rsidP="000458CA">
      <w:pPr>
        <w:spacing w:after="0" w:line="240" w:lineRule="atLeast"/>
        <w:rPr>
          <w:rFonts w:ascii="Times New Roman" w:hAnsi="Times New Roman" w:cs="Times New Roman"/>
          <w:snapToGrid w:val="0"/>
          <w:sz w:val="28"/>
          <w:szCs w:val="28"/>
        </w:rPr>
      </w:pPr>
    </w:p>
    <w:p w:rsidR="000458CA" w:rsidRPr="000458CA" w:rsidRDefault="000458CA" w:rsidP="000458CA">
      <w:pPr>
        <w:spacing w:after="0" w:line="240" w:lineRule="atLeast"/>
        <w:rPr>
          <w:rFonts w:ascii="Times New Roman" w:hAnsi="Times New Roman" w:cs="Times New Roman"/>
          <w:snapToGrid w:val="0"/>
          <w:sz w:val="28"/>
          <w:szCs w:val="28"/>
        </w:rPr>
      </w:pPr>
    </w:p>
    <w:p w:rsidR="000458CA" w:rsidRPr="000458CA" w:rsidRDefault="000458CA" w:rsidP="000458CA">
      <w:pPr>
        <w:spacing w:after="0" w:line="240" w:lineRule="atLeast"/>
        <w:rPr>
          <w:rFonts w:ascii="Times New Roman" w:hAnsi="Times New Roman" w:cs="Times New Roman"/>
          <w:snapToGrid w:val="0"/>
          <w:sz w:val="28"/>
          <w:szCs w:val="28"/>
        </w:rPr>
      </w:pPr>
    </w:p>
    <w:p w:rsidR="000458CA" w:rsidRPr="000458CA" w:rsidRDefault="000458CA" w:rsidP="000458CA">
      <w:pPr>
        <w:spacing w:after="0" w:line="240" w:lineRule="atLeast"/>
        <w:rPr>
          <w:rFonts w:ascii="Times New Roman" w:hAnsi="Times New Roman" w:cs="Times New Roman"/>
          <w:snapToGrid w:val="0"/>
          <w:sz w:val="28"/>
          <w:szCs w:val="28"/>
        </w:rPr>
      </w:pPr>
      <w:r w:rsidRPr="000458CA">
        <w:rPr>
          <w:rFonts w:ascii="Times New Roman" w:hAnsi="Times New Roman" w:cs="Times New Roman"/>
          <w:snapToGrid w:val="0"/>
          <w:sz w:val="28"/>
          <w:szCs w:val="28"/>
        </w:rPr>
        <w:t xml:space="preserve">                                                                                       </w:t>
      </w:r>
    </w:p>
    <w:p w:rsidR="000458CA" w:rsidRPr="000458CA" w:rsidRDefault="000458CA" w:rsidP="000458CA">
      <w:pPr>
        <w:spacing w:after="0" w:line="240" w:lineRule="atLeast"/>
        <w:rPr>
          <w:rFonts w:ascii="Times New Roman" w:hAnsi="Times New Roman" w:cs="Times New Roman"/>
          <w:snapToGrid w:val="0"/>
          <w:sz w:val="28"/>
          <w:szCs w:val="28"/>
        </w:rPr>
      </w:pPr>
      <w:r w:rsidRPr="000458CA">
        <w:rPr>
          <w:rFonts w:ascii="Times New Roman" w:hAnsi="Times New Roman" w:cs="Times New Roman"/>
          <w:snapToGrid w:val="0"/>
          <w:sz w:val="28"/>
          <w:szCs w:val="28"/>
        </w:rPr>
        <w:t xml:space="preserve">                                                                                      </w:t>
      </w:r>
    </w:p>
    <w:p w:rsidR="000458CA" w:rsidRPr="000458CA" w:rsidRDefault="000458CA" w:rsidP="000458CA">
      <w:pPr>
        <w:spacing w:after="0" w:line="240" w:lineRule="atLeast"/>
        <w:rPr>
          <w:rFonts w:ascii="Times New Roman" w:hAnsi="Times New Roman" w:cs="Times New Roman"/>
          <w:snapToGrid w:val="0"/>
          <w:sz w:val="28"/>
          <w:szCs w:val="28"/>
        </w:rPr>
      </w:pPr>
    </w:p>
    <w:p w:rsidR="000458CA" w:rsidRPr="000458CA" w:rsidRDefault="000458CA" w:rsidP="000458CA">
      <w:pPr>
        <w:spacing w:after="0" w:line="240" w:lineRule="atLeast"/>
        <w:rPr>
          <w:rFonts w:ascii="Times New Roman" w:hAnsi="Times New Roman" w:cs="Times New Roman"/>
          <w:snapToGrid w:val="0"/>
          <w:sz w:val="28"/>
          <w:szCs w:val="28"/>
        </w:rPr>
      </w:pPr>
    </w:p>
    <w:p w:rsidR="000458CA" w:rsidRPr="000458CA" w:rsidRDefault="000458CA" w:rsidP="000458CA">
      <w:pPr>
        <w:spacing w:after="0" w:line="240" w:lineRule="atLeast"/>
        <w:rPr>
          <w:rFonts w:ascii="Times New Roman" w:hAnsi="Times New Roman" w:cs="Times New Roman"/>
          <w:snapToGrid w:val="0"/>
          <w:sz w:val="28"/>
          <w:szCs w:val="28"/>
        </w:rPr>
      </w:pPr>
    </w:p>
    <w:p w:rsidR="000458CA" w:rsidRDefault="000458CA" w:rsidP="000458CA">
      <w:pPr>
        <w:spacing w:after="0" w:line="240" w:lineRule="atLeast"/>
        <w:rPr>
          <w:rFonts w:ascii="Times New Roman" w:hAnsi="Times New Roman" w:cs="Times New Roman"/>
          <w:snapToGrid w:val="0"/>
          <w:sz w:val="28"/>
          <w:szCs w:val="28"/>
        </w:rPr>
      </w:pPr>
      <w:r w:rsidRPr="000458CA">
        <w:rPr>
          <w:rFonts w:ascii="Times New Roman" w:hAnsi="Times New Roman" w:cs="Times New Roman"/>
          <w:snapToGrid w:val="0"/>
          <w:sz w:val="28"/>
          <w:szCs w:val="28"/>
        </w:rPr>
        <w:t xml:space="preserve">                                                                                      </w:t>
      </w:r>
    </w:p>
    <w:p w:rsidR="000458CA" w:rsidRDefault="000458CA" w:rsidP="000458CA">
      <w:pPr>
        <w:spacing w:after="0" w:line="240" w:lineRule="atLeast"/>
        <w:rPr>
          <w:rFonts w:ascii="Times New Roman" w:hAnsi="Times New Roman" w:cs="Times New Roman"/>
          <w:snapToGrid w:val="0"/>
          <w:sz w:val="28"/>
          <w:szCs w:val="28"/>
        </w:rPr>
      </w:pPr>
    </w:p>
    <w:p w:rsidR="000458CA" w:rsidRDefault="000458CA" w:rsidP="000458CA">
      <w:pPr>
        <w:spacing w:after="0" w:line="240" w:lineRule="atLeast"/>
        <w:rPr>
          <w:rFonts w:ascii="Times New Roman" w:hAnsi="Times New Roman" w:cs="Times New Roman"/>
          <w:snapToGrid w:val="0"/>
          <w:sz w:val="28"/>
          <w:szCs w:val="28"/>
        </w:rPr>
      </w:pPr>
    </w:p>
    <w:p w:rsidR="000458CA" w:rsidRDefault="000458CA" w:rsidP="000458CA">
      <w:pPr>
        <w:spacing w:after="0" w:line="240" w:lineRule="atLeast"/>
        <w:rPr>
          <w:rFonts w:ascii="Times New Roman" w:hAnsi="Times New Roman" w:cs="Times New Roman"/>
          <w:snapToGrid w:val="0"/>
          <w:sz w:val="28"/>
          <w:szCs w:val="28"/>
        </w:rPr>
      </w:pPr>
    </w:p>
    <w:p w:rsidR="000458CA" w:rsidRDefault="000458CA" w:rsidP="000458CA">
      <w:pPr>
        <w:spacing w:after="0" w:line="240" w:lineRule="atLeast"/>
        <w:rPr>
          <w:rFonts w:ascii="Times New Roman" w:hAnsi="Times New Roman" w:cs="Times New Roman"/>
          <w:snapToGrid w:val="0"/>
          <w:sz w:val="28"/>
          <w:szCs w:val="28"/>
        </w:rPr>
      </w:pPr>
    </w:p>
    <w:p w:rsidR="000458CA" w:rsidRDefault="000458CA" w:rsidP="000458CA">
      <w:pPr>
        <w:spacing w:after="0" w:line="240" w:lineRule="atLeast"/>
        <w:rPr>
          <w:rFonts w:ascii="Times New Roman" w:hAnsi="Times New Roman" w:cs="Times New Roman"/>
          <w:snapToGrid w:val="0"/>
          <w:sz w:val="28"/>
          <w:szCs w:val="28"/>
        </w:rPr>
      </w:pPr>
    </w:p>
    <w:p w:rsidR="000458CA" w:rsidRDefault="000458CA" w:rsidP="000458CA">
      <w:pPr>
        <w:spacing w:after="0" w:line="240" w:lineRule="atLeast"/>
        <w:rPr>
          <w:rFonts w:ascii="Times New Roman" w:hAnsi="Times New Roman" w:cs="Times New Roman"/>
          <w:snapToGrid w:val="0"/>
          <w:sz w:val="28"/>
          <w:szCs w:val="28"/>
        </w:rPr>
      </w:pPr>
    </w:p>
    <w:p w:rsidR="000458CA" w:rsidRDefault="000458CA" w:rsidP="000458CA">
      <w:pPr>
        <w:spacing w:after="0" w:line="240" w:lineRule="atLeast"/>
        <w:rPr>
          <w:rFonts w:ascii="Times New Roman" w:hAnsi="Times New Roman" w:cs="Times New Roman"/>
          <w:snapToGrid w:val="0"/>
          <w:sz w:val="28"/>
          <w:szCs w:val="28"/>
        </w:rPr>
      </w:pPr>
    </w:p>
    <w:p w:rsidR="000458CA" w:rsidRDefault="000458CA" w:rsidP="000458CA">
      <w:pPr>
        <w:spacing w:after="0" w:line="240" w:lineRule="atLeast"/>
        <w:rPr>
          <w:rFonts w:ascii="Times New Roman" w:hAnsi="Times New Roman" w:cs="Times New Roman"/>
          <w:snapToGrid w:val="0"/>
          <w:sz w:val="28"/>
          <w:szCs w:val="28"/>
        </w:rPr>
      </w:pPr>
    </w:p>
    <w:p w:rsidR="000458CA" w:rsidRDefault="000458CA" w:rsidP="000458CA">
      <w:pPr>
        <w:spacing w:after="0" w:line="240" w:lineRule="atLeast"/>
        <w:rPr>
          <w:rFonts w:ascii="Times New Roman" w:hAnsi="Times New Roman" w:cs="Times New Roman"/>
          <w:snapToGrid w:val="0"/>
          <w:sz w:val="28"/>
          <w:szCs w:val="28"/>
        </w:rPr>
      </w:pPr>
    </w:p>
    <w:p w:rsidR="000458CA" w:rsidRDefault="000458CA" w:rsidP="000458CA">
      <w:pPr>
        <w:spacing w:after="0" w:line="240" w:lineRule="atLeast"/>
        <w:rPr>
          <w:rFonts w:ascii="Times New Roman" w:hAnsi="Times New Roman" w:cs="Times New Roman"/>
          <w:snapToGrid w:val="0"/>
          <w:sz w:val="28"/>
          <w:szCs w:val="28"/>
        </w:rPr>
      </w:pPr>
    </w:p>
    <w:p w:rsidR="000458CA" w:rsidRDefault="000458CA" w:rsidP="000458CA">
      <w:pPr>
        <w:spacing w:after="0" w:line="240" w:lineRule="atLeast"/>
        <w:rPr>
          <w:rFonts w:ascii="Times New Roman" w:hAnsi="Times New Roman" w:cs="Times New Roman"/>
          <w:snapToGrid w:val="0"/>
          <w:sz w:val="28"/>
          <w:szCs w:val="28"/>
        </w:rPr>
      </w:pPr>
    </w:p>
    <w:p w:rsidR="000458CA" w:rsidRDefault="000458CA" w:rsidP="000458CA">
      <w:pPr>
        <w:spacing w:after="0" w:line="240" w:lineRule="atLeast"/>
        <w:rPr>
          <w:rFonts w:ascii="Times New Roman" w:hAnsi="Times New Roman" w:cs="Times New Roman"/>
          <w:snapToGrid w:val="0"/>
          <w:sz w:val="28"/>
          <w:szCs w:val="28"/>
        </w:rPr>
      </w:pPr>
    </w:p>
    <w:p w:rsidR="000458CA" w:rsidRDefault="000458CA" w:rsidP="000458CA">
      <w:pPr>
        <w:spacing w:after="0" w:line="240" w:lineRule="atLeast"/>
        <w:rPr>
          <w:rFonts w:ascii="Times New Roman" w:hAnsi="Times New Roman" w:cs="Times New Roman"/>
          <w:snapToGrid w:val="0"/>
          <w:sz w:val="28"/>
          <w:szCs w:val="28"/>
        </w:rPr>
      </w:pPr>
    </w:p>
    <w:p w:rsidR="000458CA" w:rsidRDefault="000458CA" w:rsidP="000458CA">
      <w:pPr>
        <w:spacing w:after="0" w:line="240" w:lineRule="atLeast"/>
        <w:rPr>
          <w:rFonts w:ascii="Times New Roman" w:hAnsi="Times New Roman" w:cs="Times New Roman"/>
          <w:snapToGrid w:val="0"/>
          <w:sz w:val="28"/>
          <w:szCs w:val="28"/>
        </w:rPr>
      </w:pPr>
    </w:p>
    <w:p w:rsidR="000458CA" w:rsidRDefault="000458CA" w:rsidP="000458CA">
      <w:pPr>
        <w:spacing w:after="0" w:line="240" w:lineRule="atLeast"/>
        <w:rPr>
          <w:rFonts w:ascii="Times New Roman" w:hAnsi="Times New Roman" w:cs="Times New Roman"/>
          <w:snapToGrid w:val="0"/>
          <w:sz w:val="28"/>
          <w:szCs w:val="28"/>
        </w:rPr>
      </w:pPr>
    </w:p>
    <w:p w:rsidR="000458CA" w:rsidRDefault="000458CA" w:rsidP="000458CA">
      <w:pPr>
        <w:spacing w:after="0" w:line="240" w:lineRule="atLeast"/>
        <w:rPr>
          <w:rFonts w:ascii="Times New Roman" w:hAnsi="Times New Roman" w:cs="Times New Roman"/>
          <w:snapToGrid w:val="0"/>
          <w:sz w:val="28"/>
          <w:szCs w:val="28"/>
        </w:rPr>
      </w:pPr>
    </w:p>
    <w:p w:rsidR="000458CA" w:rsidRDefault="000458CA" w:rsidP="000458CA">
      <w:pPr>
        <w:spacing w:after="0" w:line="240" w:lineRule="atLeast"/>
        <w:rPr>
          <w:rFonts w:ascii="Times New Roman" w:hAnsi="Times New Roman" w:cs="Times New Roman"/>
          <w:snapToGrid w:val="0"/>
          <w:sz w:val="28"/>
          <w:szCs w:val="28"/>
        </w:rPr>
      </w:pPr>
    </w:p>
    <w:p w:rsidR="000458CA" w:rsidRDefault="000458CA" w:rsidP="000458CA">
      <w:pPr>
        <w:spacing w:after="0" w:line="240" w:lineRule="atLeast"/>
        <w:rPr>
          <w:rFonts w:ascii="Times New Roman" w:hAnsi="Times New Roman" w:cs="Times New Roman"/>
          <w:snapToGrid w:val="0"/>
          <w:sz w:val="28"/>
          <w:szCs w:val="28"/>
        </w:rPr>
      </w:pPr>
    </w:p>
    <w:p w:rsidR="000458CA" w:rsidRDefault="000458CA" w:rsidP="000458CA">
      <w:pPr>
        <w:spacing w:after="0" w:line="240" w:lineRule="atLeast"/>
        <w:rPr>
          <w:rFonts w:ascii="Times New Roman" w:hAnsi="Times New Roman" w:cs="Times New Roman"/>
          <w:snapToGrid w:val="0"/>
          <w:sz w:val="28"/>
          <w:szCs w:val="28"/>
        </w:rPr>
      </w:pPr>
    </w:p>
    <w:p w:rsidR="000458CA" w:rsidRPr="000458CA" w:rsidRDefault="000458CA" w:rsidP="000458CA">
      <w:pPr>
        <w:spacing w:after="0" w:line="240" w:lineRule="atLeast"/>
        <w:rPr>
          <w:rFonts w:ascii="Times New Roman" w:hAnsi="Times New Roman" w:cs="Times New Roman"/>
          <w:sz w:val="28"/>
          <w:szCs w:val="28"/>
        </w:rPr>
      </w:pPr>
      <w:r>
        <w:rPr>
          <w:rFonts w:ascii="Times New Roman" w:hAnsi="Times New Roman" w:cs="Times New Roman"/>
          <w:snapToGrid w:val="0"/>
          <w:sz w:val="28"/>
          <w:szCs w:val="28"/>
        </w:rPr>
        <w:lastRenderedPageBreak/>
        <w:t xml:space="preserve">                                                                                      </w:t>
      </w:r>
      <w:r w:rsidRPr="000458CA">
        <w:rPr>
          <w:rFonts w:ascii="Times New Roman" w:hAnsi="Times New Roman" w:cs="Times New Roman"/>
          <w:snapToGrid w:val="0"/>
          <w:sz w:val="28"/>
          <w:szCs w:val="28"/>
        </w:rPr>
        <w:t xml:space="preserve"> </w:t>
      </w:r>
      <w:r w:rsidRPr="000458CA">
        <w:rPr>
          <w:rFonts w:ascii="Times New Roman" w:hAnsi="Times New Roman" w:cs="Times New Roman"/>
          <w:sz w:val="28"/>
          <w:szCs w:val="28"/>
        </w:rPr>
        <w:t xml:space="preserve">Приложение № 6 </w:t>
      </w:r>
    </w:p>
    <w:p w:rsidR="000458CA" w:rsidRPr="000458CA" w:rsidRDefault="000458CA" w:rsidP="000458CA">
      <w:pPr>
        <w:widowControl w:val="0"/>
        <w:autoSpaceDE w:val="0"/>
        <w:autoSpaceDN w:val="0"/>
        <w:spacing w:after="0" w:line="240" w:lineRule="atLeast"/>
        <w:ind w:left="6096"/>
        <w:rPr>
          <w:rFonts w:ascii="Times New Roman" w:hAnsi="Times New Roman" w:cs="Times New Roman"/>
          <w:sz w:val="28"/>
          <w:szCs w:val="28"/>
        </w:rPr>
      </w:pPr>
      <w:r w:rsidRPr="000458CA">
        <w:rPr>
          <w:rFonts w:ascii="Times New Roman" w:hAnsi="Times New Roman" w:cs="Times New Roman"/>
          <w:sz w:val="28"/>
          <w:szCs w:val="28"/>
        </w:rPr>
        <w:t>к Административному регламенту</w:t>
      </w:r>
    </w:p>
    <w:p w:rsidR="000458CA" w:rsidRPr="000458CA" w:rsidRDefault="000458CA" w:rsidP="000458CA">
      <w:pPr>
        <w:widowControl w:val="0"/>
        <w:autoSpaceDE w:val="0"/>
        <w:autoSpaceDN w:val="0"/>
        <w:spacing w:after="0" w:line="240" w:lineRule="atLeast"/>
        <w:ind w:left="6096"/>
        <w:jc w:val="both"/>
        <w:rPr>
          <w:rFonts w:ascii="Times New Roman" w:hAnsi="Times New Roman" w:cs="Times New Roman"/>
          <w:sz w:val="28"/>
          <w:szCs w:val="28"/>
        </w:rPr>
      </w:pP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Угловой штамп</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 xml:space="preserve">Администрации/ уполномоченного структурного </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 xml:space="preserve">подразделения администрации муниципального </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 xml:space="preserve">образования Бородинский сельсовет </w:t>
      </w:r>
    </w:p>
    <w:p w:rsidR="000458CA" w:rsidRPr="000458CA" w:rsidRDefault="000458CA" w:rsidP="000458CA">
      <w:pPr>
        <w:autoSpaceDE w:val="0"/>
        <w:autoSpaceDN w:val="0"/>
        <w:adjustRightInd w:val="0"/>
        <w:spacing w:after="0"/>
        <w:jc w:val="both"/>
        <w:rPr>
          <w:rFonts w:ascii="Times New Roman" w:hAnsi="Times New Roman" w:cs="Times New Roman"/>
          <w:sz w:val="28"/>
          <w:szCs w:val="28"/>
        </w:rPr>
      </w:pPr>
      <w:r w:rsidRPr="000458CA">
        <w:rPr>
          <w:rFonts w:ascii="Times New Roman" w:hAnsi="Times New Roman" w:cs="Times New Roman"/>
          <w:sz w:val="28"/>
          <w:szCs w:val="28"/>
        </w:rPr>
        <w:t>Ташлинского района Оренбургской области</w:t>
      </w: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widowControl w:val="0"/>
        <w:autoSpaceDE w:val="0"/>
        <w:autoSpaceDN w:val="0"/>
        <w:spacing w:after="0"/>
        <w:ind w:left="6096"/>
        <w:jc w:val="both"/>
        <w:rPr>
          <w:rFonts w:ascii="Times New Roman" w:hAnsi="Times New Roman" w:cs="Times New Roman"/>
          <w:sz w:val="28"/>
          <w:szCs w:val="28"/>
        </w:rPr>
      </w:pPr>
    </w:p>
    <w:p w:rsidR="000458CA" w:rsidRPr="000458CA" w:rsidRDefault="000458CA" w:rsidP="000458CA">
      <w:pPr>
        <w:autoSpaceDE w:val="0"/>
        <w:autoSpaceDN w:val="0"/>
        <w:adjustRightInd w:val="0"/>
        <w:spacing w:after="0"/>
        <w:jc w:val="center"/>
        <w:rPr>
          <w:rFonts w:ascii="Times New Roman" w:hAnsi="Times New Roman" w:cs="Times New Roman"/>
          <w:color w:val="000000"/>
          <w:sz w:val="28"/>
          <w:szCs w:val="28"/>
        </w:rPr>
      </w:pPr>
      <w:r w:rsidRPr="000458CA">
        <w:rPr>
          <w:rFonts w:ascii="Times New Roman" w:hAnsi="Times New Roman" w:cs="Times New Roman"/>
          <w:b/>
          <w:bCs/>
          <w:color w:val="000000"/>
          <w:sz w:val="28"/>
          <w:szCs w:val="28"/>
        </w:rPr>
        <w:t>РЕШЕНИЕ ОБ ОТКАЗЕ В ПРИЁМЕ ДОКУМЕНТОВ,</w:t>
      </w:r>
      <w:r w:rsidRPr="000458CA">
        <w:rPr>
          <w:rFonts w:ascii="Times New Roman" w:hAnsi="Times New Roman" w:cs="Times New Roman"/>
          <w:sz w:val="28"/>
          <w:szCs w:val="28"/>
        </w:rPr>
        <w:t xml:space="preserve"> </w:t>
      </w:r>
      <w:r w:rsidRPr="000458CA">
        <w:rPr>
          <w:rFonts w:ascii="Times New Roman" w:hAnsi="Times New Roman" w:cs="Times New Roman"/>
          <w:sz w:val="28"/>
          <w:szCs w:val="28"/>
        </w:rPr>
        <w:br/>
      </w:r>
      <w:r w:rsidRPr="000458CA">
        <w:rPr>
          <w:rFonts w:ascii="Times New Roman" w:hAnsi="Times New Roman" w:cs="Times New Roman"/>
          <w:b/>
          <w:bCs/>
          <w:color w:val="000000"/>
          <w:sz w:val="28"/>
          <w:szCs w:val="28"/>
        </w:rPr>
        <w:t>НЕОБХОДИМЫХ ДЛЯ ПРЕДОСТАВЛЕНИЯ МУНИЦИПАЛЬНОЙ УСЛУГИ</w:t>
      </w:r>
    </w:p>
    <w:p w:rsidR="000458CA" w:rsidRPr="000458CA" w:rsidRDefault="000458CA" w:rsidP="000458CA">
      <w:pPr>
        <w:autoSpaceDE w:val="0"/>
        <w:autoSpaceDN w:val="0"/>
        <w:adjustRightInd w:val="0"/>
        <w:spacing w:after="0"/>
        <w:ind w:firstLine="6521"/>
        <w:rPr>
          <w:rFonts w:ascii="Times New Roman" w:hAnsi="Times New Roman" w:cs="Times New Roman"/>
          <w:color w:val="000000"/>
          <w:sz w:val="28"/>
          <w:szCs w:val="28"/>
        </w:rPr>
      </w:pPr>
    </w:p>
    <w:p w:rsidR="000458CA" w:rsidRPr="000458CA" w:rsidRDefault="000458CA" w:rsidP="000458CA">
      <w:pPr>
        <w:pStyle w:val="ConsPlusNormal0"/>
        <w:rPr>
          <w:rFonts w:ascii="Times New Roman" w:hAnsi="Times New Roman" w:cs="Times New Roman"/>
          <w:sz w:val="28"/>
          <w:szCs w:val="28"/>
        </w:rPr>
      </w:pPr>
      <w:r w:rsidRPr="000458CA">
        <w:rPr>
          <w:rFonts w:ascii="Times New Roman" w:hAnsi="Times New Roman" w:cs="Times New Roman"/>
          <w:color w:val="000000"/>
          <w:sz w:val="28"/>
          <w:szCs w:val="28"/>
        </w:rPr>
        <w:t>От _________ 20__ г.                                                          № ____</w:t>
      </w:r>
    </w:p>
    <w:p w:rsidR="000458CA" w:rsidRPr="000458CA" w:rsidRDefault="000458CA" w:rsidP="000458CA">
      <w:pPr>
        <w:pStyle w:val="ConsPlusNormal0"/>
        <w:rPr>
          <w:rFonts w:ascii="Times New Roman" w:hAnsi="Times New Roman" w:cs="Times New Roman"/>
          <w:sz w:val="28"/>
          <w:szCs w:val="28"/>
        </w:rPr>
      </w:pPr>
    </w:p>
    <w:p w:rsidR="000458CA" w:rsidRPr="000458CA" w:rsidRDefault="000458CA" w:rsidP="000458CA">
      <w:pPr>
        <w:pStyle w:val="ConsPlusNormal0"/>
        <w:rPr>
          <w:rFonts w:ascii="Times New Roman" w:hAnsi="Times New Roman" w:cs="Times New Roman"/>
          <w:sz w:val="28"/>
          <w:szCs w:val="28"/>
        </w:rPr>
      </w:pPr>
    </w:p>
    <w:p w:rsidR="000458CA" w:rsidRPr="000458CA" w:rsidRDefault="000458CA" w:rsidP="000458CA">
      <w:pPr>
        <w:pStyle w:val="Default"/>
        <w:ind w:firstLine="851"/>
        <w:jc w:val="both"/>
        <w:rPr>
          <w:sz w:val="28"/>
          <w:szCs w:val="28"/>
        </w:rPr>
      </w:pPr>
      <w:r w:rsidRPr="000458CA">
        <w:rPr>
          <w:sz w:val="28"/>
          <w:szCs w:val="28"/>
        </w:rPr>
        <w:t>По результатам рассмотрения Администрацией_____________ Оренбургской области заявления от ________ № ___________ (Заявитель ___________) принято решение об отказе в приёме документов для оказания муниципальной услуги по следующим основаниям: _________________________________________________________________</w:t>
      </w:r>
    </w:p>
    <w:p w:rsidR="000458CA" w:rsidRPr="000458CA" w:rsidRDefault="000458CA" w:rsidP="000458CA">
      <w:pPr>
        <w:pStyle w:val="Default"/>
        <w:ind w:firstLine="1134"/>
        <w:rPr>
          <w:sz w:val="28"/>
          <w:szCs w:val="28"/>
        </w:rPr>
      </w:pPr>
    </w:p>
    <w:p w:rsidR="000458CA" w:rsidRPr="000458CA" w:rsidRDefault="000458CA" w:rsidP="000458CA">
      <w:pPr>
        <w:widowControl w:val="0"/>
        <w:tabs>
          <w:tab w:val="left" w:leader="underscore" w:pos="10065"/>
        </w:tabs>
        <w:spacing w:after="0"/>
        <w:ind w:firstLine="851"/>
        <w:rPr>
          <w:rFonts w:ascii="Times New Roman" w:hAnsi="Times New Roman" w:cs="Times New Roman"/>
          <w:sz w:val="28"/>
          <w:szCs w:val="28"/>
        </w:rPr>
      </w:pPr>
      <w:r w:rsidRPr="000458CA">
        <w:rPr>
          <w:rFonts w:ascii="Times New Roman" w:hAnsi="Times New Roman" w:cs="Times New Roman"/>
          <w:sz w:val="28"/>
          <w:szCs w:val="28"/>
        </w:rPr>
        <w:t>Дополнительно информируем: ________________________________.</w:t>
      </w:r>
    </w:p>
    <w:p w:rsidR="000458CA" w:rsidRPr="000458CA" w:rsidRDefault="000458CA" w:rsidP="000458CA">
      <w:pPr>
        <w:widowControl w:val="0"/>
        <w:tabs>
          <w:tab w:val="left" w:leader="underscore" w:pos="10065"/>
        </w:tabs>
        <w:spacing w:after="0"/>
        <w:ind w:firstLine="851"/>
        <w:jc w:val="both"/>
        <w:rPr>
          <w:rFonts w:ascii="Times New Roman" w:hAnsi="Times New Roman" w:cs="Times New Roman"/>
          <w:sz w:val="28"/>
          <w:szCs w:val="28"/>
        </w:rPr>
      </w:pPr>
      <w:r w:rsidRPr="000458CA">
        <w:rPr>
          <w:rFonts w:ascii="Times New Roman" w:hAnsi="Times New Roman" w:cs="Times New Roman"/>
          <w:sz w:val="28"/>
          <w:szCs w:val="28"/>
        </w:rPr>
        <w:t>Вы вправе повторно обратиться в Администрацию Бородинского сельсовета Ташлинского района Оренбургской области с заявлением после устранения указанных нарушений.</w:t>
      </w:r>
    </w:p>
    <w:p w:rsidR="000458CA" w:rsidRPr="000458CA" w:rsidRDefault="000458CA" w:rsidP="000458CA">
      <w:pPr>
        <w:widowControl w:val="0"/>
        <w:tabs>
          <w:tab w:val="left" w:leader="underscore" w:pos="10065"/>
        </w:tabs>
        <w:spacing w:after="0"/>
        <w:ind w:firstLine="851"/>
        <w:jc w:val="both"/>
        <w:rPr>
          <w:rFonts w:ascii="Times New Roman" w:hAnsi="Times New Roman" w:cs="Times New Roman"/>
          <w:sz w:val="28"/>
          <w:szCs w:val="28"/>
        </w:rPr>
      </w:pPr>
      <w:r w:rsidRPr="000458CA">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458CA" w:rsidRPr="000458CA" w:rsidRDefault="000458CA" w:rsidP="000458CA">
      <w:pPr>
        <w:pStyle w:val="ConsPlusNormal0"/>
        <w:rPr>
          <w:rFonts w:ascii="Times New Roman" w:hAnsi="Times New Roman" w:cs="Times New Roman"/>
          <w:sz w:val="28"/>
          <w:szCs w:val="28"/>
        </w:rPr>
      </w:pPr>
    </w:p>
    <w:p w:rsidR="000458CA" w:rsidRPr="000458CA" w:rsidRDefault="000458CA" w:rsidP="000458CA">
      <w:pPr>
        <w:pStyle w:val="ConsPlusNormal0"/>
        <w:rPr>
          <w:rFonts w:ascii="Times New Roman" w:hAnsi="Times New Roman" w:cs="Times New Roman"/>
          <w:sz w:val="28"/>
          <w:szCs w:val="28"/>
        </w:rPr>
      </w:pPr>
    </w:p>
    <w:p w:rsidR="000458CA" w:rsidRPr="000458CA" w:rsidRDefault="000458CA" w:rsidP="000458CA">
      <w:pPr>
        <w:pStyle w:val="ConsPlusNormal0"/>
        <w:rPr>
          <w:rFonts w:ascii="Times New Roman" w:hAnsi="Times New Roman" w:cs="Times New Roman"/>
          <w:sz w:val="28"/>
          <w:szCs w:val="28"/>
        </w:rPr>
      </w:pPr>
    </w:p>
    <w:p w:rsidR="000458CA" w:rsidRPr="000458CA" w:rsidRDefault="000458CA" w:rsidP="000458CA">
      <w:pPr>
        <w:pStyle w:val="ConsPlusNormal0"/>
        <w:spacing w:line="276" w:lineRule="auto"/>
        <w:ind w:left="6096" w:hanging="6096"/>
        <w:jc w:val="both"/>
        <w:rPr>
          <w:rFonts w:ascii="Times New Roman" w:hAnsi="Times New Roman" w:cs="Times New Roman"/>
          <w:sz w:val="28"/>
          <w:szCs w:val="28"/>
        </w:rPr>
      </w:pPr>
      <w:r w:rsidRPr="000458CA">
        <w:rPr>
          <w:rFonts w:ascii="Times New Roman" w:hAnsi="Times New Roman" w:cs="Times New Roman"/>
          <w:sz w:val="28"/>
          <w:szCs w:val="28"/>
        </w:rPr>
        <w:t xml:space="preserve">Должность уполномоченного лица, </w:t>
      </w:r>
    </w:p>
    <w:p w:rsidR="000458CA" w:rsidRPr="000458CA" w:rsidRDefault="00493DAA" w:rsidP="000458CA">
      <w:pPr>
        <w:pStyle w:val="ConsPlusNormal0"/>
        <w:spacing w:line="276" w:lineRule="auto"/>
        <w:ind w:left="6096" w:hanging="6096"/>
        <w:jc w:val="both"/>
        <w:rPr>
          <w:rFonts w:ascii="Times New Roman" w:hAnsi="Times New Roman" w:cs="Times New Roman"/>
          <w:sz w:val="28"/>
          <w:szCs w:val="28"/>
        </w:rPr>
      </w:pPr>
      <w:r>
        <w:rPr>
          <w:rFonts w:ascii="Times New Roman" w:hAnsi="Times New Roman" w:cs="Times New Roman"/>
          <w:noProof/>
          <w:sz w:val="28"/>
          <w:szCs w:val="28"/>
        </w:rPr>
        <w:pict>
          <v:roundrect id="Скругленный прямоугольник 166" o:spid="_x0000_s1030" style="position:absolute;left:0;text-align:left;margin-left:187.7pt;margin-top:18.4pt;width:99.35pt;height:43.2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" filled="f" strokecolor="#2f528f" strokeweight="1pt">
            <v:stroke joinstyle="miter"/>
            <v:textbox>
              <w:txbxContent>
                <w:p w:rsidR="000458CA" w:rsidRPr="001C2AE3" w:rsidRDefault="000458CA" w:rsidP="000458CA">
                  <w:pPr>
                    <w:jc w:val="center"/>
                  </w:pPr>
                  <w:r w:rsidRPr="004849F8">
                    <w:rPr>
                      <w:color w:val="000000"/>
                    </w:rPr>
                    <w:t>Сведения об электронной</w:t>
                  </w:r>
                  <w:r w:rsidRPr="001C2AE3">
                    <w:t xml:space="preserve"> </w:t>
                  </w:r>
                </w:p>
                <w:p w:rsidR="000458CA" w:rsidRPr="004849F8" w:rsidRDefault="000458CA" w:rsidP="000458CA">
                  <w:pPr>
                    <w:jc w:val="center"/>
                    <w:rPr>
                      <w:color w:val="000000"/>
                    </w:rPr>
                  </w:pPr>
                  <w:r w:rsidRPr="004849F8">
                    <w:rPr>
                      <w:color w:val="000000"/>
                    </w:rPr>
                    <w:t>подписи</w:t>
                  </w:r>
                </w:p>
              </w:txbxContent>
            </v:textbox>
          </v:roundrect>
        </w:pict>
      </w:r>
      <w:r w:rsidR="000458CA" w:rsidRPr="000458CA">
        <w:rPr>
          <w:rFonts w:ascii="Times New Roman" w:hAnsi="Times New Roman" w:cs="Times New Roman"/>
          <w:sz w:val="28"/>
          <w:szCs w:val="28"/>
        </w:rPr>
        <w:t>принявшего решение                                                                   И.О. Фамилия</w:t>
      </w:r>
    </w:p>
    <w:p w:rsidR="000458CA" w:rsidRPr="000458CA" w:rsidRDefault="000458CA" w:rsidP="000458CA">
      <w:pPr>
        <w:pStyle w:val="ConsPlusNormal0"/>
        <w:rPr>
          <w:rFonts w:ascii="Times New Roman" w:hAnsi="Times New Roman" w:cs="Times New Roman"/>
          <w:sz w:val="28"/>
          <w:szCs w:val="28"/>
        </w:rPr>
      </w:pPr>
      <w:r w:rsidRPr="000458CA">
        <w:rPr>
          <w:rFonts w:ascii="Times New Roman" w:hAnsi="Times New Roman" w:cs="Times New Roman"/>
          <w:sz w:val="28"/>
          <w:szCs w:val="28"/>
        </w:rPr>
        <w:t>Ф.И.О. исполнителя,</w:t>
      </w:r>
    </w:p>
    <w:p w:rsidR="000458CA" w:rsidRPr="000458CA" w:rsidRDefault="000458CA" w:rsidP="000458CA">
      <w:pPr>
        <w:widowControl w:val="0"/>
        <w:autoSpaceDE w:val="0"/>
        <w:autoSpaceDN w:val="0"/>
        <w:spacing w:after="0"/>
        <w:rPr>
          <w:rFonts w:ascii="Times New Roman" w:hAnsi="Times New Roman" w:cs="Times New Roman"/>
          <w:sz w:val="28"/>
          <w:szCs w:val="28"/>
        </w:rPr>
      </w:pPr>
      <w:r w:rsidRPr="000458CA">
        <w:rPr>
          <w:rFonts w:ascii="Times New Roman" w:hAnsi="Times New Roman" w:cs="Times New Roman"/>
          <w:sz w:val="28"/>
          <w:szCs w:val="28"/>
        </w:rPr>
        <w:t>Телефон</w:t>
      </w:r>
    </w:p>
    <w:p w:rsidR="000458CA" w:rsidRDefault="000458CA" w:rsidP="000458CA">
      <w:pPr>
        <w:widowControl w:val="0"/>
        <w:autoSpaceDE w:val="0"/>
        <w:autoSpaceDN w:val="0"/>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458CA">
        <w:rPr>
          <w:rFonts w:ascii="Times New Roman" w:hAnsi="Times New Roman" w:cs="Times New Roman"/>
          <w:sz w:val="28"/>
          <w:szCs w:val="28"/>
        </w:rPr>
        <w:t xml:space="preserve">Приложение № 7 </w:t>
      </w:r>
    </w:p>
    <w:p w:rsidR="000458CA" w:rsidRPr="000458CA" w:rsidRDefault="000458CA" w:rsidP="000458CA">
      <w:pPr>
        <w:widowControl w:val="0"/>
        <w:autoSpaceDE w:val="0"/>
        <w:autoSpaceDN w:val="0"/>
        <w:spacing w:after="0"/>
        <w:rPr>
          <w:rFonts w:ascii="Times New Roman" w:hAnsi="Times New Roman" w:cs="Times New Roman"/>
          <w:sz w:val="28"/>
          <w:szCs w:val="28"/>
        </w:rPr>
      </w:pPr>
      <w:r>
        <w:rPr>
          <w:rFonts w:ascii="Times New Roman" w:hAnsi="Times New Roman" w:cs="Times New Roman"/>
          <w:sz w:val="28"/>
          <w:szCs w:val="28"/>
        </w:rPr>
        <w:t xml:space="preserve">                                                                   </w:t>
      </w:r>
      <w:r w:rsidRPr="000458CA">
        <w:rPr>
          <w:rFonts w:ascii="Times New Roman" w:hAnsi="Times New Roman" w:cs="Times New Roman"/>
          <w:sz w:val="28"/>
          <w:szCs w:val="28"/>
        </w:rPr>
        <w:t>к Административному регламенту</w:t>
      </w:r>
    </w:p>
    <w:p w:rsidR="000458CA" w:rsidRPr="000458CA" w:rsidRDefault="000458CA" w:rsidP="000458CA">
      <w:pPr>
        <w:spacing w:after="0"/>
        <w:ind w:left="-426" w:hanging="567"/>
        <w:rPr>
          <w:rFonts w:ascii="Times New Roman" w:hAnsi="Times New Roman" w:cs="Times New Roman"/>
          <w:b/>
          <w:sz w:val="28"/>
          <w:szCs w:val="28"/>
        </w:rPr>
      </w:pPr>
    </w:p>
    <w:p w:rsidR="000458CA" w:rsidRPr="000458CA" w:rsidRDefault="000458CA" w:rsidP="000458CA">
      <w:pPr>
        <w:spacing w:after="0"/>
        <w:jc w:val="center"/>
        <w:rPr>
          <w:rFonts w:ascii="Times New Roman" w:hAnsi="Times New Roman" w:cs="Times New Roman"/>
          <w:b/>
          <w:sz w:val="28"/>
          <w:szCs w:val="28"/>
        </w:rPr>
      </w:pPr>
      <w:r w:rsidRPr="000458CA">
        <w:rPr>
          <w:rFonts w:ascii="Times New Roman" w:hAnsi="Times New Roman" w:cs="Times New Roman"/>
          <w:b/>
          <w:sz w:val="28"/>
          <w:szCs w:val="28"/>
        </w:rPr>
        <w:t xml:space="preserve">Описание административных процедур (АП) </w:t>
      </w:r>
      <w:r w:rsidRPr="000458CA">
        <w:rPr>
          <w:rFonts w:ascii="Times New Roman" w:hAnsi="Times New Roman" w:cs="Times New Roman"/>
          <w:b/>
          <w:sz w:val="28"/>
          <w:szCs w:val="28"/>
        </w:rPr>
        <w:br/>
        <w:t>и административных действий (АД)</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2552"/>
        <w:gridCol w:w="2976"/>
        <w:gridCol w:w="1701"/>
      </w:tblGrid>
      <w:tr w:rsidR="000458CA" w:rsidRPr="000458CA" w:rsidTr="000458CA">
        <w:tc>
          <w:tcPr>
            <w:tcW w:w="709" w:type="dxa"/>
            <w:shd w:val="clear" w:color="auto" w:fill="auto"/>
          </w:tcPr>
          <w:tbl>
            <w:tblPr>
              <w:tblW w:w="0" w:type="auto"/>
              <w:tblBorders>
                <w:top w:val="nil"/>
                <w:left w:val="nil"/>
                <w:bottom w:val="nil"/>
                <w:right w:val="nil"/>
              </w:tblBorders>
              <w:tblLayout w:type="fixed"/>
              <w:tblLook w:val="0000"/>
            </w:tblPr>
            <w:tblGrid>
              <w:gridCol w:w="531"/>
              <w:gridCol w:w="236"/>
              <w:gridCol w:w="236"/>
              <w:gridCol w:w="236"/>
            </w:tblGrid>
            <w:tr w:rsidR="000458CA" w:rsidRPr="000458CA" w:rsidTr="00565734">
              <w:trPr>
                <w:trHeight w:val="391"/>
              </w:trPr>
              <w:tc>
                <w:tcPr>
                  <w:tcW w:w="531" w:type="dxa"/>
                </w:tcPr>
                <w:p w:rsidR="000458CA" w:rsidRPr="000458CA" w:rsidRDefault="000458CA" w:rsidP="000458CA">
                  <w:pPr>
                    <w:autoSpaceDE w:val="0"/>
                    <w:autoSpaceDN w:val="0"/>
                    <w:adjustRightInd w:val="0"/>
                    <w:spacing w:after="0"/>
                    <w:ind w:left="-57" w:right="-57"/>
                    <w:jc w:val="center"/>
                    <w:rPr>
                      <w:rFonts w:ascii="Times New Roman" w:hAnsi="Times New Roman" w:cs="Times New Roman"/>
                      <w:b/>
                      <w:color w:val="000000"/>
                      <w:sz w:val="28"/>
                      <w:szCs w:val="28"/>
                    </w:rPr>
                  </w:pPr>
                  <w:r w:rsidRPr="000458CA">
                    <w:rPr>
                      <w:rFonts w:ascii="Times New Roman" w:hAnsi="Times New Roman" w:cs="Times New Roman"/>
                      <w:b/>
                      <w:color w:val="000000"/>
                      <w:sz w:val="28"/>
                      <w:szCs w:val="28"/>
                    </w:rPr>
                    <w:t xml:space="preserve">№ п/п </w:t>
                  </w:r>
                </w:p>
              </w:tc>
              <w:tc>
                <w:tcPr>
                  <w:tcW w:w="222" w:type="dxa"/>
                </w:tcPr>
                <w:p w:rsidR="000458CA" w:rsidRPr="000458CA" w:rsidRDefault="000458CA" w:rsidP="000458CA">
                  <w:pPr>
                    <w:autoSpaceDE w:val="0"/>
                    <w:autoSpaceDN w:val="0"/>
                    <w:adjustRightInd w:val="0"/>
                    <w:spacing w:after="0"/>
                    <w:ind w:left="-57" w:right="-57"/>
                    <w:jc w:val="center"/>
                    <w:rPr>
                      <w:rFonts w:ascii="Times New Roman" w:hAnsi="Times New Roman" w:cs="Times New Roman"/>
                      <w:b/>
                      <w:color w:val="000000"/>
                      <w:sz w:val="28"/>
                      <w:szCs w:val="28"/>
                    </w:rPr>
                  </w:pPr>
                </w:p>
              </w:tc>
              <w:tc>
                <w:tcPr>
                  <w:tcW w:w="222" w:type="dxa"/>
                </w:tcPr>
                <w:p w:rsidR="000458CA" w:rsidRPr="000458CA" w:rsidRDefault="000458CA" w:rsidP="000458CA">
                  <w:pPr>
                    <w:autoSpaceDE w:val="0"/>
                    <w:autoSpaceDN w:val="0"/>
                    <w:adjustRightInd w:val="0"/>
                    <w:spacing w:after="0"/>
                    <w:ind w:left="-57" w:right="-57"/>
                    <w:jc w:val="center"/>
                    <w:rPr>
                      <w:rFonts w:ascii="Times New Roman" w:hAnsi="Times New Roman" w:cs="Times New Roman"/>
                      <w:b/>
                      <w:color w:val="000000"/>
                      <w:sz w:val="28"/>
                      <w:szCs w:val="28"/>
                    </w:rPr>
                  </w:pPr>
                </w:p>
              </w:tc>
              <w:tc>
                <w:tcPr>
                  <w:tcW w:w="222" w:type="dxa"/>
                </w:tcPr>
                <w:p w:rsidR="000458CA" w:rsidRPr="000458CA" w:rsidRDefault="000458CA" w:rsidP="000458CA">
                  <w:pPr>
                    <w:autoSpaceDE w:val="0"/>
                    <w:autoSpaceDN w:val="0"/>
                    <w:adjustRightInd w:val="0"/>
                    <w:spacing w:after="0"/>
                    <w:ind w:left="-57" w:right="-57"/>
                    <w:jc w:val="center"/>
                    <w:rPr>
                      <w:rFonts w:ascii="Times New Roman" w:hAnsi="Times New Roman" w:cs="Times New Roman"/>
                      <w:b/>
                      <w:color w:val="000000"/>
                      <w:sz w:val="28"/>
                      <w:szCs w:val="28"/>
                    </w:rPr>
                  </w:pPr>
                </w:p>
              </w:tc>
            </w:tr>
          </w:tbl>
          <w:p w:rsidR="000458CA" w:rsidRPr="000458CA" w:rsidRDefault="000458CA" w:rsidP="000458CA">
            <w:pPr>
              <w:spacing w:after="0"/>
              <w:ind w:left="-57" w:right="-57"/>
              <w:jc w:val="center"/>
              <w:rPr>
                <w:rFonts w:ascii="Times New Roman" w:hAnsi="Times New Roman" w:cs="Times New Roman"/>
                <w:b/>
                <w:bCs/>
                <w:sz w:val="28"/>
                <w:szCs w:val="28"/>
              </w:rPr>
            </w:pPr>
          </w:p>
        </w:tc>
        <w:tc>
          <w:tcPr>
            <w:tcW w:w="2552" w:type="dxa"/>
            <w:shd w:val="clear" w:color="auto" w:fill="auto"/>
          </w:tcPr>
          <w:p w:rsidR="000458CA" w:rsidRPr="000458CA" w:rsidRDefault="000458CA" w:rsidP="000458CA">
            <w:pPr>
              <w:spacing w:after="0"/>
              <w:ind w:left="-57" w:right="-57"/>
              <w:jc w:val="center"/>
              <w:rPr>
                <w:rFonts w:ascii="Times New Roman" w:hAnsi="Times New Roman" w:cs="Times New Roman"/>
                <w:b/>
                <w:bCs/>
                <w:sz w:val="28"/>
                <w:szCs w:val="28"/>
              </w:rPr>
            </w:pPr>
            <w:r w:rsidRPr="000458CA">
              <w:rPr>
                <w:rFonts w:ascii="Times New Roman" w:hAnsi="Times New Roman" w:cs="Times New Roman"/>
                <w:b/>
                <w:color w:val="000000"/>
                <w:sz w:val="28"/>
                <w:szCs w:val="28"/>
              </w:rPr>
              <w:t>Место выполнения действия/ используемая ИС</w:t>
            </w:r>
            <w:r w:rsidRPr="000458CA">
              <w:rPr>
                <w:rFonts w:ascii="Times New Roman" w:hAnsi="Times New Roman" w:cs="Times New Roman"/>
                <w:b/>
                <w:color w:val="000000"/>
                <w:sz w:val="28"/>
                <w:szCs w:val="28"/>
                <w:vertAlign w:val="superscript"/>
              </w:rPr>
              <w:footnoteReference w:id="4"/>
            </w:r>
          </w:p>
        </w:tc>
        <w:tc>
          <w:tcPr>
            <w:tcW w:w="2552" w:type="dxa"/>
            <w:shd w:val="clear" w:color="auto" w:fill="auto"/>
          </w:tcPr>
          <w:tbl>
            <w:tblPr>
              <w:tblW w:w="2302" w:type="dxa"/>
              <w:tblBorders>
                <w:top w:val="nil"/>
                <w:left w:val="nil"/>
                <w:bottom w:val="nil"/>
                <w:right w:val="nil"/>
              </w:tblBorders>
              <w:tblLayout w:type="fixed"/>
              <w:tblLook w:val="0000"/>
            </w:tblPr>
            <w:tblGrid>
              <w:gridCol w:w="2302"/>
            </w:tblGrid>
            <w:tr w:rsidR="000458CA" w:rsidRPr="000458CA" w:rsidTr="00565734">
              <w:trPr>
                <w:trHeight w:val="391"/>
              </w:trPr>
              <w:tc>
                <w:tcPr>
                  <w:tcW w:w="2302" w:type="dxa"/>
                </w:tcPr>
                <w:p w:rsidR="000458CA" w:rsidRPr="000458CA" w:rsidRDefault="000458CA" w:rsidP="000458CA">
                  <w:pPr>
                    <w:autoSpaceDE w:val="0"/>
                    <w:autoSpaceDN w:val="0"/>
                    <w:adjustRightInd w:val="0"/>
                    <w:spacing w:after="0"/>
                    <w:ind w:left="-57" w:right="-57"/>
                    <w:jc w:val="center"/>
                    <w:rPr>
                      <w:rFonts w:ascii="Times New Roman" w:hAnsi="Times New Roman" w:cs="Times New Roman"/>
                      <w:b/>
                      <w:color w:val="000000"/>
                      <w:sz w:val="28"/>
                      <w:szCs w:val="28"/>
                    </w:rPr>
                  </w:pPr>
                  <w:r w:rsidRPr="000458CA">
                    <w:rPr>
                      <w:rFonts w:ascii="Times New Roman" w:hAnsi="Times New Roman" w:cs="Times New Roman"/>
                      <w:b/>
                      <w:color w:val="000000"/>
                      <w:sz w:val="28"/>
                      <w:szCs w:val="28"/>
                    </w:rPr>
                    <w:t xml:space="preserve">              Процедуры</w:t>
                  </w:r>
                  <w:r w:rsidRPr="000458CA">
                    <w:rPr>
                      <w:rFonts w:ascii="Times New Roman" w:hAnsi="Times New Roman" w:cs="Times New Roman"/>
                      <w:b/>
                      <w:color w:val="000000"/>
                      <w:sz w:val="28"/>
                      <w:szCs w:val="28"/>
                      <w:vertAlign w:val="superscript"/>
                    </w:rPr>
                    <w:footnoteReference w:id="5"/>
                  </w:r>
                </w:p>
              </w:tc>
            </w:tr>
          </w:tbl>
          <w:p w:rsidR="000458CA" w:rsidRPr="000458CA" w:rsidRDefault="000458CA" w:rsidP="000458CA">
            <w:pPr>
              <w:spacing w:after="0"/>
              <w:ind w:left="-57" w:right="-57"/>
              <w:jc w:val="center"/>
              <w:rPr>
                <w:rFonts w:ascii="Times New Roman" w:hAnsi="Times New Roman" w:cs="Times New Roman"/>
                <w:b/>
                <w:bCs/>
                <w:sz w:val="28"/>
                <w:szCs w:val="28"/>
              </w:rPr>
            </w:pPr>
          </w:p>
        </w:tc>
        <w:tc>
          <w:tcPr>
            <w:tcW w:w="2976" w:type="dxa"/>
            <w:shd w:val="clear" w:color="auto" w:fill="auto"/>
          </w:tcPr>
          <w:p w:rsidR="000458CA" w:rsidRPr="000458CA" w:rsidRDefault="000458CA" w:rsidP="000458CA">
            <w:pPr>
              <w:spacing w:after="0"/>
              <w:ind w:left="-57" w:right="-57"/>
              <w:jc w:val="center"/>
              <w:rPr>
                <w:rFonts w:ascii="Times New Roman" w:hAnsi="Times New Roman" w:cs="Times New Roman"/>
                <w:b/>
                <w:bCs/>
                <w:sz w:val="28"/>
                <w:szCs w:val="28"/>
              </w:rPr>
            </w:pPr>
            <w:r w:rsidRPr="000458CA">
              <w:rPr>
                <w:rFonts w:ascii="Times New Roman" w:hAnsi="Times New Roman" w:cs="Times New Roman"/>
                <w:b/>
                <w:color w:val="000000"/>
                <w:sz w:val="28"/>
                <w:szCs w:val="28"/>
              </w:rPr>
              <w:t>Действия</w:t>
            </w:r>
          </w:p>
        </w:tc>
        <w:tc>
          <w:tcPr>
            <w:tcW w:w="1701" w:type="dxa"/>
            <w:shd w:val="clear" w:color="auto" w:fill="auto"/>
          </w:tcPr>
          <w:p w:rsidR="000458CA" w:rsidRPr="000458CA" w:rsidRDefault="000458CA" w:rsidP="000458CA">
            <w:pPr>
              <w:spacing w:after="0"/>
              <w:ind w:left="-57" w:right="-57"/>
              <w:jc w:val="center"/>
              <w:rPr>
                <w:rFonts w:ascii="Times New Roman" w:hAnsi="Times New Roman" w:cs="Times New Roman"/>
                <w:b/>
                <w:bCs/>
                <w:sz w:val="28"/>
                <w:szCs w:val="28"/>
              </w:rPr>
            </w:pPr>
            <w:r w:rsidRPr="000458CA">
              <w:rPr>
                <w:rFonts w:ascii="Times New Roman" w:hAnsi="Times New Roman" w:cs="Times New Roman"/>
                <w:b/>
                <w:color w:val="000000"/>
                <w:sz w:val="28"/>
                <w:szCs w:val="28"/>
              </w:rPr>
              <w:t>Максимальный срок</w:t>
            </w:r>
          </w:p>
        </w:tc>
      </w:tr>
      <w:tr w:rsidR="000458CA" w:rsidRPr="000458CA" w:rsidTr="000458CA">
        <w:tc>
          <w:tcPr>
            <w:tcW w:w="709" w:type="dxa"/>
            <w:shd w:val="clear" w:color="auto" w:fill="auto"/>
            <w:vAlign w:val="center"/>
          </w:tcPr>
          <w:p w:rsidR="000458CA" w:rsidRPr="000458CA" w:rsidRDefault="000458CA" w:rsidP="000458CA">
            <w:pPr>
              <w:spacing w:after="0"/>
              <w:jc w:val="center"/>
              <w:rPr>
                <w:rFonts w:ascii="Times New Roman" w:hAnsi="Times New Roman" w:cs="Times New Roman"/>
                <w:color w:val="000000"/>
                <w:sz w:val="28"/>
                <w:szCs w:val="28"/>
              </w:rPr>
            </w:pPr>
            <w:r w:rsidRPr="000458CA">
              <w:rPr>
                <w:rFonts w:ascii="Times New Roman" w:hAnsi="Times New Roman" w:cs="Times New Roman"/>
                <w:color w:val="000000"/>
                <w:sz w:val="28"/>
                <w:szCs w:val="28"/>
              </w:rPr>
              <w:t>1</w:t>
            </w:r>
          </w:p>
        </w:tc>
        <w:tc>
          <w:tcPr>
            <w:tcW w:w="2552" w:type="dxa"/>
            <w:shd w:val="clear" w:color="auto" w:fill="auto"/>
            <w:vAlign w:val="center"/>
          </w:tcPr>
          <w:p w:rsidR="000458CA" w:rsidRPr="000458CA" w:rsidRDefault="000458CA" w:rsidP="000458CA">
            <w:pPr>
              <w:autoSpaceDE w:val="0"/>
              <w:autoSpaceDN w:val="0"/>
              <w:adjustRightInd w:val="0"/>
              <w:spacing w:after="0"/>
              <w:rPr>
                <w:rFonts w:ascii="Times New Roman" w:hAnsi="Times New Roman" w:cs="Times New Roman"/>
                <w:b/>
                <w:bCs/>
                <w:color w:val="000000"/>
                <w:sz w:val="28"/>
                <w:szCs w:val="28"/>
              </w:rPr>
            </w:pPr>
            <w:r w:rsidRPr="000458CA">
              <w:rPr>
                <w:rFonts w:ascii="Times New Roman" w:hAnsi="Times New Roman" w:cs="Times New Roman"/>
                <w:color w:val="000000"/>
                <w:sz w:val="28"/>
                <w:szCs w:val="28"/>
              </w:rPr>
              <w:t>Уполномоченный орган/ПГС</w:t>
            </w:r>
            <w:r w:rsidRPr="000458CA">
              <w:rPr>
                <w:rFonts w:ascii="Times New Roman" w:hAnsi="Times New Roman" w:cs="Times New Roman"/>
                <w:color w:val="000000"/>
                <w:sz w:val="28"/>
                <w:szCs w:val="28"/>
                <w:vertAlign w:val="superscript"/>
              </w:rPr>
              <w:footnoteReference w:id="6"/>
            </w:r>
          </w:p>
        </w:tc>
        <w:tc>
          <w:tcPr>
            <w:tcW w:w="2552" w:type="dxa"/>
            <w:vMerge w:val="restart"/>
            <w:shd w:val="clear" w:color="auto" w:fill="auto"/>
            <w:vAlign w:val="center"/>
          </w:tcPr>
          <w:p w:rsidR="000458CA" w:rsidRPr="000458CA" w:rsidRDefault="000458CA" w:rsidP="000458CA">
            <w:pPr>
              <w:autoSpaceDE w:val="0"/>
              <w:autoSpaceDN w:val="0"/>
              <w:adjustRightInd w:val="0"/>
              <w:spacing w:after="0"/>
              <w:rPr>
                <w:rFonts w:ascii="Times New Roman" w:hAnsi="Times New Roman" w:cs="Times New Roman"/>
                <w:color w:val="000000"/>
                <w:sz w:val="28"/>
                <w:szCs w:val="28"/>
              </w:rPr>
            </w:pPr>
            <w:r w:rsidRPr="000458CA">
              <w:rPr>
                <w:rFonts w:ascii="Times New Roman" w:hAnsi="Times New Roman" w:cs="Times New Roman"/>
                <w:color w:val="000000"/>
                <w:sz w:val="28"/>
                <w:szCs w:val="28"/>
              </w:rPr>
              <w:t xml:space="preserve">АП1. Проверка документов и регистрация заявления </w:t>
            </w:r>
          </w:p>
          <w:p w:rsidR="000458CA" w:rsidRPr="000458CA" w:rsidRDefault="000458CA" w:rsidP="000458CA">
            <w:pPr>
              <w:spacing w:after="0"/>
              <w:rPr>
                <w:rFonts w:ascii="Times New Roman" w:hAnsi="Times New Roman" w:cs="Times New Roman"/>
                <w:b/>
                <w:bCs/>
                <w:sz w:val="28"/>
                <w:szCs w:val="28"/>
              </w:rPr>
            </w:pPr>
          </w:p>
        </w:tc>
        <w:tc>
          <w:tcPr>
            <w:tcW w:w="2976" w:type="dxa"/>
            <w:shd w:val="clear" w:color="auto" w:fill="auto"/>
            <w:vAlign w:val="center"/>
          </w:tcPr>
          <w:p w:rsidR="000458CA" w:rsidRPr="000458CA" w:rsidRDefault="000458CA" w:rsidP="000458CA">
            <w:pPr>
              <w:autoSpaceDE w:val="0"/>
              <w:autoSpaceDN w:val="0"/>
              <w:adjustRightInd w:val="0"/>
              <w:spacing w:after="0"/>
              <w:rPr>
                <w:rFonts w:ascii="Times New Roman" w:hAnsi="Times New Roman" w:cs="Times New Roman"/>
                <w:b/>
                <w:bCs/>
                <w:color w:val="000000"/>
                <w:sz w:val="28"/>
                <w:szCs w:val="28"/>
              </w:rPr>
            </w:pPr>
            <w:r w:rsidRPr="000458CA">
              <w:rPr>
                <w:rFonts w:ascii="Times New Roman" w:hAnsi="Times New Roman" w:cs="Times New Roman"/>
                <w:color w:val="000000"/>
                <w:sz w:val="28"/>
                <w:szCs w:val="28"/>
              </w:rPr>
              <w:t xml:space="preserve">АД1.1. Контроль комплектности предоставленных документов </w:t>
            </w:r>
          </w:p>
        </w:tc>
        <w:tc>
          <w:tcPr>
            <w:tcW w:w="1701" w:type="dxa"/>
            <w:vMerge w:val="restart"/>
            <w:shd w:val="clear" w:color="auto" w:fill="auto"/>
            <w:vAlign w:val="center"/>
          </w:tcPr>
          <w:p w:rsidR="000458CA" w:rsidRPr="000458CA" w:rsidRDefault="000458CA" w:rsidP="000458CA">
            <w:pPr>
              <w:autoSpaceDE w:val="0"/>
              <w:autoSpaceDN w:val="0"/>
              <w:adjustRightInd w:val="0"/>
              <w:spacing w:after="0"/>
              <w:rPr>
                <w:rFonts w:ascii="Times New Roman" w:hAnsi="Times New Roman" w:cs="Times New Roman"/>
                <w:color w:val="000000"/>
                <w:sz w:val="28"/>
                <w:szCs w:val="28"/>
              </w:rPr>
            </w:pPr>
            <w:r w:rsidRPr="000458CA">
              <w:rPr>
                <w:rFonts w:ascii="Times New Roman" w:hAnsi="Times New Roman" w:cs="Times New Roman"/>
                <w:color w:val="000000"/>
                <w:sz w:val="28"/>
                <w:szCs w:val="28"/>
              </w:rPr>
              <w:t xml:space="preserve">До 1 рабочего дня* (не включается в срок предоставления услуги) </w:t>
            </w:r>
          </w:p>
          <w:p w:rsidR="000458CA" w:rsidRPr="000458CA" w:rsidRDefault="000458CA" w:rsidP="000458CA">
            <w:pPr>
              <w:spacing w:after="0"/>
              <w:rPr>
                <w:rFonts w:ascii="Times New Roman" w:hAnsi="Times New Roman" w:cs="Times New Roman"/>
                <w:b/>
                <w:bCs/>
                <w:sz w:val="28"/>
                <w:szCs w:val="28"/>
              </w:rPr>
            </w:pPr>
          </w:p>
        </w:tc>
      </w:tr>
      <w:tr w:rsidR="000458CA" w:rsidRPr="000458CA" w:rsidTr="000458CA">
        <w:tc>
          <w:tcPr>
            <w:tcW w:w="709" w:type="dxa"/>
            <w:shd w:val="clear" w:color="auto" w:fill="auto"/>
            <w:vAlign w:val="center"/>
          </w:tcPr>
          <w:p w:rsidR="000458CA" w:rsidRPr="000458CA" w:rsidRDefault="000458CA" w:rsidP="000458CA">
            <w:pPr>
              <w:spacing w:after="0"/>
              <w:jc w:val="center"/>
              <w:rPr>
                <w:rFonts w:ascii="Times New Roman" w:hAnsi="Times New Roman" w:cs="Times New Roman"/>
                <w:color w:val="000000"/>
                <w:sz w:val="28"/>
                <w:szCs w:val="28"/>
              </w:rPr>
            </w:pPr>
            <w:r w:rsidRPr="000458CA">
              <w:rPr>
                <w:rFonts w:ascii="Times New Roman" w:hAnsi="Times New Roman" w:cs="Times New Roman"/>
                <w:color w:val="000000"/>
                <w:sz w:val="28"/>
                <w:szCs w:val="28"/>
              </w:rPr>
              <w:t>2</w:t>
            </w:r>
          </w:p>
        </w:tc>
        <w:tc>
          <w:tcPr>
            <w:tcW w:w="2552" w:type="dxa"/>
            <w:shd w:val="clear" w:color="auto" w:fill="auto"/>
            <w:vAlign w:val="center"/>
          </w:tcPr>
          <w:p w:rsidR="000458CA" w:rsidRPr="000458CA" w:rsidRDefault="000458CA" w:rsidP="000458CA">
            <w:pPr>
              <w:autoSpaceDE w:val="0"/>
              <w:autoSpaceDN w:val="0"/>
              <w:adjustRightInd w:val="0"/>
              <w:spacing w:after="0"/>
              <w:rPr>
                <w:rFonts w:ascii="Times New Roman" w:hAnsi="Times New Roman" w:cs="Times New Roman"/>
                <w:b/>
                <w:bCs/>
                <w:color w:val="000000"/>
                <w:sz w:val="28"/>
                <w:szCs w:val="28"/>
              </w:rPr>
            </w:pPr>
            <w:r w:rsidRPr="000458CA">
              <w:rPr>
                <w:rFonts w:ascii="Times New Roman" w:hAnsi="Times New Roman" w:cs="Times New Roman"/>
                <w:color w:val="000000"/>
                <w:sz w:val="28"/>
                <w:szCs w:val="28"/>
              </w:rPr>
              <w:t xml:space="preserve">Уполномоченный орган /ПГС </w:t>
            </w:r>
          </w:p>
        </w:tc>
        <w:tc>
          <w:tcPr>
            <w:tcW w:w="2552" w:type="dxa"/>
            <w:vMerge/>
            <w:shd w:val="clear" w:color="auto" w:fill="auto"/>
            <w:vAlign w:val="center"/>
          </w:tcPr>
          <w:p w:rsidR="000458CA" w:rsidRPr="000458CA" w:rsidRDefault="000458CA" w:rsidP="000458CA">
            <w:pPr>
              <w:spacing w:after="0"/>
              <w:rPr>
                <w:rFonts w:ascii="Times New Roman" w:hAnsi="Times New Roman" w:cs="Times New Roman"/>
                <w:b/>
                <w:bCs/>
                <w:sz w:val="28"/>
                <w:szCs w:val="28"/>
              </w:rPr>
            </w:pPr>
          </w:p>
        </w:tc>
        <w:tc>
          <w:tcPr>
            <w:tcW w:w="2976" w:type="dxa"/>
            <w:shd w:val="clear" w:color="auto" w:fill="auto"/>
            <w:vAlign w:val="center"/>
          </w:tcPr>
          <w:p w:rsidR="000458CA" w:rsidRPr="000458CA" w:rsidRDefault="000458CA" w:rsidP="000458CA">
            <w:pPr>
              <w:autoSpaceDE w:val="0"/>
              <w:autoSpaceDN w:val="0"/>
              <w:adjustRightInd w:val="0"/>
              <w:spacing w:after="0"/>
              <w:rPr>
                <w:rFonts w:ascii="Times New Roman" w:hAnsi="Times New Roman" w:cs="Times New Roman"/>
                <w:b/>
                <w:bCs/>
                <w:color w:val="000000"/>
                <w:sz w:val="28"/>
                <w:szCs w:val="28"/>
              </w:rPr>
            </w:pPr>
            <w:r w:rsidRPr="000458CA">
              <w:rPr>
                <w:rFonts w:ascii="Times New Roman" w:hAnsi="Times New Roman" w:cs="Times New Roman"/>
                <w:color w:val="000000"/>
                <w:sz w:val="28"/>
                <w:szCs w:val="28"/>
              </w:rPr>
              <w:t xml:space="preserve">АД1.2. Подтверждение полномочий представителя заявителя </w:t>
            </w:r>
          </w:p>
        </w:tc>
        <w:tc>
          <w:tcPr>
            <w:tcW w:w="1701" w:type="dxa"/>
            <w:vMerge/>
            <w:shd w:val="clear" w:color="auto" w:fill="auto"/>
            <w:vAlign w:val="center"/>
          </w:tcPr>
          <w:p w:rsidR="000458CA" w:rsidRPr="000458CA" w:rsidRDefault="000458CA" w:rsidP="000458CA">
            <w:pPr>
              <w:spacing w:after="0"/>
              <w:rPr>
                <w:rFonts w:ascii="Times New Roman" w:hAnsi="Times New Roman" w:cs="Times New Roman"/>
                <w:b/>
                <w:bCs/>
                <w:sz w:val="28"/>
                <w:szCs w:val="28"/>
              </w:rPr>
            </w:pPr>
          </w:p>
        </w:tc>
      </w:tr>
      <w:tr w:rsidR="000458CA" w:rsidRPr="000458CA" w:rsidTr="000458CA">
        <w:tc>
          <w:tcPr>
            <w:tcW w:w="709" w:type="dxa"/>
            <w:shd w:val="clear" w:color="auto" w:fill="auto"/>
            <w:vAlign w:val="center"/>
          </w:tcPr>
          <w:p w:rsidR="000458CA" w:rsidRPr="000458CA" w:rsidRDefault="000458CA" w:rsidP="000458CA">
            <w:pPr>
              <w:spacing w:after="0"/>
              <w:jc w:val="center"/>
              <w:rPr>
                <w:rFonts w:ascii="Times New Roman" w:hAnsi="Times New Roman" w:cs="Times New Roman"/>
                <w:color w:val="000000"/>
                <w:sz w:val="28"/>
                <w:szCs w:val="28"/>
              </w:rPr>
            </w:pPr>
            <w:r w:rsidRPr="000458CA">
              <w:rPr>
                <w:rFonts w:ascii="Times New Roman" w:hAnsi="Times New Roman" w:cs="Times New Roman"/>
                <w:color w:val="000000"/>
                <w:sz w:val="28"/>
                <w:szCs w:val="28"/>
              </w:rPr>
              <w:t>3</w:t>
            </w:r>
          </w:p>
        </w:tc>
        <w:tc>
          <w:tcPr>
            <w:tcW w:w="2552" w:type="dxa"/>
            <w:shd w:val="clear" w:color="auto" w:fill="auto"/>
            <w:vAlign w:val="center"/>
          </w:tcPr>
          <w:p w:rsidR="000458CA" w:rsidRPr="000458CA" w:rsidRDefault="000458CA" w:rsidP="000458CA">
            <w:pPr>
              <w:autoSpaceDE w:val="0"/>
              <w:autoSpaceDN w:val="0"/>
              <w:adjustRightInd w:val="0"/>
              <w:spacing w:after="0"/>
              <w:rPr>
                <w:rFonts w:ascii="Times New Roman" w:hAnsi="Times New Roman" w:cs="Times New Roman"/>
                <w:b/>
                <w:bCs/>
                <w:color w:val="000000"/>
                <w:sz w:val="28"/>
                <w:szCs w:val="28"/>
              </w:rPr>
            </w:pPr>
            <w:r w:rsidRPr="000458CA">
              <w:rPr>
                <w:rFonts w:ascii="Times New Roman" w:hAnsi="Times New Roman" w:cs="Times New Roman"/>
                <w:color w:val="000000"/>
                <w:sz w:val="28"/>
                <w:szCs w:val="28"/>
              </w:rPr>
              <w:t xml:space="preserve">Пилотный субъект/ПГС </w:t>
            </w:r>
          </w:p>
        </w:tc>
        <w:tc>
          <w:tcPr>
            <w:tcW w:w="2552" w:type="dxa"/>
            <w:vMerge/>
            <w:shd w:val="clear" w:color="auto" w:fill="auto"/>
            <w:vAlign w:val="center"/>
          </w:tcPr>
          <w:p w:rsidR="000458CA" w:rsidRPr="000458CA" w:rsidRDefault="000458CA" w:rsidP="000458CA">
            <w:pPr>
              <w:spacing w:after="0"/>
              <w:rPr>
                <w:rFonts w:ascii="Times New Roman" w:hAnsi="Times New Roman" w:cs="Times New Roman"/>
                <w:b/>
                <w:bCs/>
                <w:sz w:val="28"/>
                <w:szCs w:val="28"/>
              </w:rPr>
            </w:pPr>
          </w:p>
        </w:tc>
        <w:tc>
          <w:tcPr>
            <w:tcW w:w="2976" w:type="dxa"/>
            <w:shd w:val="clear" w:color="auto" w:fill="auto"/>
            <w:vAlign w:val="center"/>
          </w:tcPr>
          <w:p w:rsidR="000458CA" w:rsidRPr="000458CA" w:rsidRDefault="000458CA" w:rsidP="000458CA">
            <w:pPr>
              <w:autoSpaceDE w:val="0"/>
              <w:autoSpaceDN w:val="0"/>
              <w:adjustRightInd w:val="0"/>
              <w:spacing w:after="0"/>
              <w:rPr>
                <w:rFonts w:ascii="Times New Roman" w:hAnsi="Times New Roman" w:cs="Times New Roman"/>
                <w:b/>
                <w:bCs/>
                <w:color w:val="000000"/>
                <w:sz w:val="28"/>
                <w:szCs w:val="28"/>
              </w:rPr>
            </w:pPr>
            <w:r w:rsidRPr="000458CA">
              <w:rPr>
                <w:rFonts w:ascii="Times New Roman" w:hAnsi="Times New Roman" w:cs="Times New Roman"/>
                <w:color w:val="000000"/>
                <w:sz w:val="28"/>
                <w:szCs w:val="28"/>
              </w:rPr>
              <w:t xml:space="preserve">АД1.3. Регистрация заявления </w:t>
            </w:r>
          </w:p>
        </w:tc>
        <w:tc>
          <w:tcPr>
            <w:tcW w:w="1701" w:type="dxa"/>
            <w:vMerge/>
            <w:shd w:val="clear" w:color="auto" w:fill="auto"/>
            <w:vAlign w:val="center"/>
          </w:tcPr>
          <w:p w:rsidR="000458CA" w:rsidRPr="000458CA" w:rsidRDefault="000458CA" w:rsidP="000458CA">
            <w:pPr>
              <w:spacing w:after="0"/>
              <w:rPr>
                <w:rFonts w:ascii="Times New Roman" w:hAnsi="Times New Roman" w:cs="Times New Roman"/>
                <w:b/>
                <w:bCs/>
                <w:sz w:val="28"/>
                <w:szCs w:val="28"/>
              </w:rPr>
            </w:pPr>
          </w:p>
        </w:tc>
      </w:tr>
      <w:tr w:rsidR="000458CA" w:rsidRPr="000458CA" w:rsidTr="000458CA">
        <w:trPr>
          <w:trHeight w:val="1942"/>
        </w:trPr>
        <w:tc>
          <w:tcPr>
            <w:tcW w:w="709" w:type="dxa"/>
            <w:shd w:val="clear" w:color="auto" w:fill="auto"/>
            <w:vAlign w:val="center"/>
          </w:tcPr>
          <w:p w:rsidR="000458CA" w:rsidRPr="000458CA" w:rsidRDefault="000458CA" w:rsidP="000458CA">
            <w:pPr>
              <w:spacing w:after="0"/>
              <w:jc w:val="center"/>
              <w:rPr>
                <w:rFonts w:ascii="Times New Roman" w:hAnsi="Times New Roman" w:cs="Times New Roman"/>
                <w:color w:val="000000"/>
                <w:sz w:val="28"/>
                <w:szCs w:val="28"/>
              </w:rPr>
            </w:pPr>
            <w:r w:rsidRPr="000458CA">
              <w:rPr>
                <w:rFonts w:ascii="Times New Roman" w:hAnsi="Times New Roman" w:cs="Times New Roman"/>
                <w:color w:val="000000"/>
                <w:sz w:val="28"/>
                <w:szCs w:val="28"/>
              </w:rPr>
              <w:t>4</w:t>
            </w:r>
          </w:p>
        </w:tc>
        <w:tc>
          <w:tcPr>
            <w:tcW w:w="2552" w:type="dxa"/>
            <w:shd w:val="clear" w:color="auto" w:fill="auto"/>
            <w:vAlign w:val="center"/>
          </w:tcPr>
          <w:p w:rsidR="000458CA" w:rsidRPr="000458CA" w:rsidRDefault="000458CA" w:rsidP="000458CA">
            <w:pPr>
              <w:autoSpaceDE w:val="0"/>
              <w:autoSpaceDN w:val="0"/>
              <w:adjustRightInd w:val="0"/>
              <w:spacing w:after="0"/>
              <w:rPr>
                <w:rFonts w:ascii="Times New Roman" w:hAnsi="Times New Roman" w:cs="Times New Roman"/>
                <w:b/>
                <w:bCs/>
                <w:color w:val="000000"/>
                <w:sz w:val="28"/>
                <w:szCs w:val="28"/>
              </w:rPr>
            </w:pPr>
            <w:r w:rsidRPr="000458CA">
              <w:rPr>
                <w:rFonts w:ascii="Times New Roman" w:hAnsi="Times New Roman" w:cs="Times New Roman"/>
                <w:color w:val="000000"/>
                <w:sz w:val="28"/>
                <w:szCs w:val="28"/>
              </w:rPr>
              <w:t xml:space="preserve">Уполномоченный орган /ПГС </w:t>
            </w:r>
          </w:p>
        </w:tc>
        <w:tc>
          <w:tcPr>
            <w:tcW w:w="2552" w:type="dxa"/>
            <w:vMerge w:val="restart"/>
            <w:shd w:val="clear" w:color="auto" w:fill="auto"/>
            <w:vAlign w:val="center"/>
          </w:tcPr>
          <w:p w:rsidR="000458CA" w:rsidRPr="000458CA" w:rsidRDefault="000458CA" w:rsidP="000458CA">
            <w:pPr>
              <w:autoSpaceDE w:val="0"/>
              <w:autoSpaceDN w:val="0"/>
              <w:adjustRightInd w:val="0"/>
              <w:spacing w:after="0"/>
              <w:rPr>
                <w:rFonts w:ascii="Times New Roman" w:hAnsi="Times New Roman" w:cs="Times New Roman"/>
                <w:color w:val="000000"/>
                <w:sz w:val="28"/>
                <w:szCs w:val="28"/>
              </w:rPr>
            </w:pPr>
            <w:r w:rsidRPr="000458CA">
              <w:rPr>
                <w:rFonts w:ascii="Times New Roman" w:hAnsi="Times New Roman" w:cs="Times New Roman"/>
                <w:color w:val="000000"/>
                <w:sz w:val="28"/>
                <w:szCs w:val="28"/>
              </w:rPr>
              <w:t xml:space="preserve">АП3. Получение сведений посредством СМЭВ </w:t>
            </w:r>
          </w:p>
          <w:p w:rsidR="000458CA" w:rsidRPr="000458CA" w:rsidRDefault="000458CA" w:rsidP="000458CA">
            <w:pPr>
              <w:autoSpaceDE w:val="0"/>
              <w:autoSpaceDN w:val="0"/>
              <w:adjustRightInd w:val="0"/>
              <w:spacing w:after="0"/>
              <w:rPr>
                <w:rFonts w:ascii="Times New Roman" w:hAnsi="Times New Roman" w:cs="Times New Roman"/>
                <w:color w:val="000000"/>
                <w:sz w:val="28"/>
                <w:szCs w:val="28"/>
              </w:rPr>
            </w:pPr>
            <w:r w:rsidRPr="000458CA">
              <w:rPr>
                <w:rFonts w:ascii="Times New Roman" w:hAnsi="Times New Roman" w:cs="Times New Roman"/>
                <w:color w:val="000000"/>
                <w:sz w:val="28"/>
                <w:szCs w:val="28"/>
              </w:rPr>
              <w:t xml:space="preserve">АП5. Рассмотрение документов и сведений </w:t>
            </w:r>
          </w:p>
          <w:p w:rsidR="000458CA" w:rsidRPr="000458CA" w:rsidRDefault="000458CA" w:rsidP="000458CA">
            <w:pPr>
              <w:autoSpaceDE w:val="0"/>
              <w:autoSpaceDN w:val="0"/>
              <w:adjustRightInd w:val="0"/>
              <w:spacing w:after="0"/>
              <w:rPr>
                <w:rFonts w:ascii="Times New Roman" w:hAnsi="Times New Roman" w:cs="Times New Roman"/>
                <w:color w:val="000000"/>
                <w:sz w:val="28"/>
                <w:szCs w:val="28"/>
              </w:rPr>
            </w:pPr>
            <w:r w:rsidRPr="000458CA">
              <w:rPr>
                <w:rFonts w:ascii="Times New Roman" w:hAnsi="Times New Roman" w:cs="Times New Roman"/>
                <w:color w:val="000000"/>
                <w:sz w:val="28"/>
                <w:szCs w:val="28"/>
              </w:rPr>
              <w:t xml:space="preserve">АП4. Принятие решения о предоставлении услуги </w:t>
            </w:r>
          </w:p>
          <w:p w:rsidR="000458CA" w:rsidRPr="000458CA" w:rsidRDefault="000458CA" w:rsidP="000458CA">
            <w:pPr>
              <w:spacing w:after="0"/>
              <w:rPr>
                <w:rFonts w:ascii="Times New Roman" w:hAnsi="Times New Roman" w:cs="Times New Roman"/>
                <w:color w:val="000000"/>
                <w:sz w:val="28"/>
                <w:szCs w:val="28"/>
              </w:rPr>
            </w:pPr>
          </w:p>
        </w:tc>
        <w:tc>
          <w:tcPr>
            <w:tcW w:w="2976" w:type="dxa"/>
            <w:shd w:val="clear" w:color="auto" w:fill="auto"/>
            <w:vAlign w:val="center"/>
          </w:tcPr>
          <w:p w:rsidR="000458CA" w:rsidRPr="000458CA" w:rsidRDefault="000458CA" w:rsidP="000458CA">
            <w:pPr>
              <w:autoSpaceDE w:val="0"/>
              <w:autoSpaceDN w:val="0"/>
              <w:adjustRightInd w:val="0"/>
              <w:spacing w:after="0"/>
              <w:rPr>
                <w:rFonts w:ascii="Times New Roman" w:hAnsi="Times New Roman" w:cs="Times New Roman"/>
                <w:color w:val="000000"/>
                <w:sz w:val="28"/>
                <w:szCs w:val="28"/>
              </w:rPr>
            </w:pPr>
            <w:r w:rsidRPr="000458CA">
              <w:rPr>
                <w:rFonts w:ascii="Times New Roman" w:hAnsi="Times New Roman" w:cs="Times New Roman"/>
                <w:color w:val="000000"/>
                <w:sz w:val="28"/>
                <w:szCs w:val="28"/>
              </w:rPr>
              <w:t>АД1.4. Принятие решения об отказе в приеме документов АД2.1. Принятие решения о предоставлении услуги</w:t>
            </w:r>
          </w:p>
        </w:tc>
        <w:tc>
          <w:tcPr>
            <w:tcW w:w="1701" w:type="dxa"/>
            <w:vMerge w:val="restart"/>
            <w:shd w:val="clear" w:color="auto" w:fill="auto"/>
            <w:vAlign w:val="center"/>
          </w:tcPr>
          <w:p w:rsidR="000458CA" w:rsidRPr="000458CA" w:rsidRDefault="000458CA" w:rsidP="000458CA">
            <w:pPr>
              <w:autoSpaceDE w:val="0"/>
              <w:autoSpaceDN w:val="0"/>
              <w:adjustRightInd w:val="0"/>
              <w:spacing w:after="0"/>
              <w:rPr>
                <w:rFonts w:ascii="Times New Roman" w:hAnsi="Times New Roman" w:cs="Times New Roman"/>
                <w:color w:val="000000"/>
                <w:sz w:val="28"/>
                <w:szCs w:val="28"/>
              </w:rPr>
            </w:pPr>
            <w:r w:rsidRPr="000458CA">
              <w:rPr>
                <w:rFonts w:ascii="Times New Roman" w:hAnsi="Times New Roman" w:cs="Times New Roman"/>
                <w:color w:val="000000"/>
                <w:sz w:val="28"/>
                <w:szCs w:val="28"/>
              </w:rPr>
              <w:t xml:space="preserve">До 5 рабочих дней </w:t>
            </w:r>
          </w:p>
        </w:tc>
      </w:tr>
      <w:tr w:rsidR="000458CA" w:rsidRPr="000458CA" w:rsidTr="000458CA">
        <w:tc>
          <w:tcPr>
            <w:tcW w:w="709" w:type="dxa"/>
            <w:shd w:val="clear" w:color="auto" w:fill="auto"/>
            <w:vAlign w:val="center"/>
          </w:tcPr>
          <w:p w:rsidR="000458CA" w:rsidRPr="000458CA" w:rsidRDefault="000458CA" w:rsidP="000458CA">
            <w:pPr>
              <w:spacing w:after="0"/>
              <w:jc w:val="center"/>
              <w:rPr>
                <w:rFonts w:ascii="Times New Roman" w:hAnsi="Times New Roman" w:cs="Times New Roman"/>
                <w:color w:val="000000"/>
                <w:sz w:val="28"/>
                <w:szCs w:val="28"/>
              </w:rPr>
            </w:pPr>
            <w:r w:rsidRPr="000458CA">
              <w:rPr>
                <w:rFonts w:ascii="Times New Roman" w:hAnsi="Times New Roman" w:cs="Times New Roman"/>
                <w:color w:val="000000"/>
                <w:sz w:val="28"/>
                <w:szCs w:val="28"/>
              </w:rPr>
              <w:t>5</w:t>
            </w:r>
          </w:p>
        </w:tc>
        <w:tc>
          <w:tcPr>
            <w:tcW w:w="2552" w:type="dxa"/>
            <w:shd w:val="clear" w:color="auto" w:fill="auto"/>
            <w:vAlign w:val="center"/>
          </w:tcPr>
          <w:p w:rsidR="000458CA" w:rsidRPr="000458CA" w:rsidRDefault="000458CA" w:rsidP="000458CA">
            <w:pPr>
              <w:autoSpaceDE w:val="0"/>
              <w:autoSpaceDN w:val="0"/>
              <w:adjustRightInd w:val="0"/>
              <w:spacing w:after="0"/>
              <w:rPr>
                <w:rFonts w:ascii="Times New Roman" w:hAnsi="Times New Roman" w:cs="Times New Roman"/>
                <w:b/>
                <w:bCs/>
                <w:color w:val="000000"/>
                <w:sz w:val="28"/>
                <w:szCs w:val="28"/>
              </w:rPr>
            </w:pPr>
            <w:r w:rsidRPr="000458CA">
              <w:rPr>
                <w:rFonts w:ascii="Times New Roman" w:hAnsi="Times New Roman" w:cs="Times New Roman"/>
                <w:color w:val="000000"/>
                <w:sz w:val="28"/>
                <w:szCs w:val="28"/>
              </w:rPr>
              <w:t xml:space="preserve">Уполномоченный орган /ПГС </w:t>
            </w:r>
          </w:p>
        </w:tc>
        <w:tc>
          <w:tcPr>
            <w:tcW w:w="2552" w:type="dxa"/>
            <w:vMerge/>
            <w:shd w:val="clear" w:color="auto" w:fill="auto"/>
            <w:vAlign w:val="center"/>
          </w:tcPr>
          <w:p w:rsidR="000458CA" w:rsidRPr="000458CA" w:rsidRDefault="000458CA" w:rsidP="000458CA">
            <w:pPr>
              <w:spacing w:after="0"/>
              <w:rPr>
                <w:rFonts w:ascii="Times New Roman" w:hAnsi="Times New Roman" w:cs="Times New Roman"/>
                <w:b/>
                <w:bCs/>
                <w:sz w:val="28"/>
                <w:szCs w:val="28"/>
              </w:rPr>
            </w:pPr>
          </w:p>
        </w:tc>
        <w:tc>
          <w:tcPr>
            <w:tcW w:w="2976" w:type="dxa"/>
            <w:shd w:val="clear" w:color="auto" w:fill="auto"/>
            <w:vAlign w:val="center"/>
          </w:tcPr>
          <w:p w:rsidR="000458CA" w:rsidRPr="000458CA" w:rsidRDefault="000458CA" w:rsidP="000458CA">
            <w:pPr>
              <w:autoSpaceDE w:val="0"/>
              <w:autoSpaceDN w:val="0"/>
              <w:adjustRightInd w:val="0"/>
              <w:spacing w:after="0"/>
              <w:rPr>
                <w:rFonts w:ascii="Times New Roman" w:hAnsi="Times New Roman" w:cs="Times New Roman"/>
                <w:color w:val="000000"/>
                <w:sz w:val="28"/>
                <w:szCs w:val="28"/>
              </w:rPr>
            </w:pPr>
            <w:r w:rsidRPr="000458CA">
              <w:rPr>
                <w:rFonts w:ascii="Times New Roman" w:hAnsi="Times New Roman" w:cs="Times New Roman"/>
                <w:color w:val="000000"/>
                <w:sz w:val="28"/>
                <w:szCs w:val="28"/>
              </w:rPr>
              <w:t>АД2.2. Формирование решения о предоставлении услуги</w:t>
            </w:r>
          </w:p>
        </w:tc>
        <w:tc>
          <w:tcPr>
            <w:tcW w:w="1701" w:type="dxa"/>
            <w:vMerge/>
            <w:shd w:val="clear" w:color="auto" w:fill="auto"/>
            <w:vAlign w:val="center"/>
          </w:tcPr>
          <w:p w:rsidR="000458CA" w:rsidRPr="000458CA" w:rsidRDefault="000458CA" w:rsidP="000458CA">
            <w:pPr>
              <w:spacing w:after="0"/>
              <w:rPr>
                <w:rFonts w:ascii="Times New Roman" w:hAnsi="Times New Roman" w:cs="Times New Roman"/>
                <w:b/>
                <w:bCs/>
                <w:sz w:val="28"/>
                <w:szCs w:val="28"/>
              </w:rPr>
            </w:pPr>
          </w:p>
        </w:tc>
      </w:tr>
      <w:tr w:rsidR="000458CA" w:rsidRPr="000458CA" w:rsidTr="000458CA">
        <w:tc>
          <w:tcPr>
            <w:tcW w:w="709" w:type="dxa"/>
            <w:shd w:val="clear" w:color="auto" w:fill="auto"/>
            <w:vAlign w:val="center"/>
          </w:tcPr>
          <w:p w:rsidR="000458CA" w:rsidRPr="000458CA" w:rsidRDefault="000458CA" w:rsidP="000458CA">
            <w:pPr>
              <w:spacing w:after="0"/>
              <w:jc w:val="center"/>
              <w:rPr>
                <w:rFonts w:ascii="Times New Roman" w:hAnsi="Times New Roman" w:cs="Times New Roman"/>
                <w:color w:val="000000"/>
                <w:sz w:val="28"/>
                <w:szCs w:val="28"/>
              </w:rPr>
            </w:pPr>
            <w:r w:rsidRPr="000458CA">
              <w:rPr>
                <w:rFonts w:ascii="Times New Roman" w:hAnsi="Times New Roman" w:cs="Times New Roman"/>
                <w:color w:val="000000"/>
                <w:sz w:val="28"/>
                <w:szCs w:val="28"/>
              </w:rPr>
              <w:t>6</w:t>
            </w:r>
          </w:p>
        </w:tc>
        <w:tc>
          <w:tcPr>
            <w:tcW w:w="2552" w:type="dxa"/>
            <w:shd w:val="clear" w:color="auto" w:fill="auto"/>
            <w:vAlign w:val="center"/>
          </w:tcPr>
          <w:p w:rsidR="000458CA" w:rsidRPr="000458CA" w:rsidRDefault="000458CA" w:rsidP="000458CA">
            <w:pPr>
              <w:autoSpaceDE w:val="0"/>
              <w:autoSpaceDN w:val="0"/>
              <w:adjustRightInd w:val="0"/>
              <w:spacing w:after="0"/>
              <w:rPr>
                <w:rFonts w:ascii="Times New Roman" w:hAnsi="Times New Roman" w:cs="Times New Roman"/>
                <w:b/>
                <w:bCs/>
                <w:color w:val="000000"/>
                <w:sz w:val="28"/>
                <w:szCs w:val="28"/>
              </w:rPr>
            </w:pPr>
            <w:r w:rsidRPr="000458CA">
              <w:rPr>
                <w:rFonts w:ascii="Times New Roman" w:hAnsi="Times New Roman" w:cs="Times New Roman"/>
                <w:color w:val="000000"/>
                <w:sz w:val="28"/>
                <w:szCs w:val="28"/>
              </w:rPr>
              <w:t xml:space="preserve">Уполномоченный орган /ПГС </w:t>
            </w:r>
          </w:p>
        </w:tc>
        <w:tc>
          <w:tcPr>
            <w:tcW w:w="2552" w:type="dxa"/>
            <w:vMerge/>
            <w:shd w:val="clear" w:color="auto" w:fill="auto"/>
            <w:vAlign w:val="center"/>
          </w:tcPr>
          <w:p w:rsidR="000458CA" w:rsidRPr="000458CA" w:rsidRDefault="000458CA" w:rsidP="000458CA">
            <w:pPr>
              <w:spacing w:after="0"/>
              <w:rPr>
                <w:rFonts w:ascii="Times New Roman" w:hAnsi="Times New Roman" w:cs="Times New Roman"/>
                <w:b/>
                <w:bCs/>
                <w:sz w:val="28"/>
                <w:szCs w:val="28"/>
              </w:rPr>
            </w:pPr>
          </w:p>
        </w:tc>
        <w:tc>
          <w:tcPr>
            <w:tcW w:w="2976" w:type="dxa"/>
            <w:shd w:val="clear" w:color="auto" w:fill="auto"/>
            <w:vAlign w:val="center"/>
          </w:tcPr>
          <w:p w:rsidR="000458CA" w:rsidRPr="000458CA" w:rsidRDefault="000458CA" w:rsidP="000458CA">
            <w:pPr>
              <w:autoSpaceDE w:val="0"/>
              <w:autoSpaceDN w:val="0"/>
              <w:adjustRightInd w:val="0"/>
              <w:spacing w:after="0"/>
              <w:rPr>
                <w:rFonts w:ascii="Times New Roman" w:hAnsi="Times New Roman" w:cs="Times New Roman"/>
                <w:color w:val="000000"/>
                <w:sz w:val="28"/>
                <w:szCs w:val="28"/>
              </w:rPr>
            </w:pPr>
            <w:r w:rsidRPr="000458CA">
              <w:rPr>
                <w:rFonts w:ascii="Times New Roman" w:hAnsi="Times New Roman" w:cs="Times New Roman"/>
                <w:color w:val="000000"/>
                <w:sz w:val="28"/>
                <w:szCs w:val="28"/>
              </w:rPr>
              <w:t xml:space="preserve">АД2.3. Принятие решения об отказе в предоставлении услуги </w:t>
            </w:r>
          </w:p>
        </w:tc>
        <w:tc>
          <w:tcPr>
            <w:tcW w:w="1701" w:type="dxa"/>
            <w:vMerge/>
            <w:shd w:val="clear" w:color="auto" w:fill="auto"/>
            <w:vAlign w:val="center"/>
          </w:tcPr>
          <w:p w:rsidR="000458CA" w:rsidRPr="000458CA" w:rsidRDefault="000458CA" w:rsidP="000458CA">
            <w:pPr>
              <w:spacing w:after="0"/>
              <w:rPr>
                <w:rFonts w:ascii="Times New Roman" w:hAnsi="Times New Roman" w:cs="Times New Roman"/>
                <w:b/>
                <w:bCs/>
                <w:sz w:val="28"/>
                <w:szCs w:val="28"/>
              </w:rPr>
            </w:pPr>
          </w:p>
        </w:tc>
      </w:tr>
    </w:tbl>
    <w:p w:rsidR="000458CA" w:rsidRPr="000458CA" w:rsidRDefault="000458CA" w:rsidP="00E04D10">
      <w:pPr>
        <w:widowControl w:val="0"/>
        <w:autoSpaceDE w:val="0"/>
        <w:autoSpaceDN w:val="0"/>
        <w:spacing w:after="0"/>
        <w:ind w:left="6096"/>
        <w:rPr>
          <w:rFonts w:ascii="Times New Roman" w:hAnsi="Times New Roman" w:cs="Times New Roman"/>
          <w:sz w:val="28"/>
          <w:szCs w:val="28"/>
        </w:rPr>
      </w:pPr>
      <w:r w:rsidRPr="000458CA">
        <w:rPr>
          <w:rFonts w:ascii="Times New Roman" w:hAnsi="Times New Roman" w:cs="Times New Roman"/>
          <w:sz w:val="28"/>
          <w:szCs w:val="28"/>
        </w:rPr>
        <w:lastRenderedPageBreak/>
        <w:t xml:space="preserve">                                                                      </w:t>
      </w:r>
      <w:r w:rsidR="00E04D10">
        <w:rPr>
          <w:rFonts w:ascii="Times New Roman" w:hAnsi="Times New Roman" w:cs="Times New Roman"/>
          <w:sz w:val="28"/>
          <w:szCs w:val="28"/>
        </w:rPr>
        <w:t xml:space="preserve">                              </w:t>
      </w:r>
      <w:r w:rsidRPr="000458CA">
        <w:rPr>
          <w:rFonts w:ascii="Times New Roman" w:hAnsi="Times New Roman" w:cs="Times New Roman"/>
          <w:sz w:val="28"/>
          <w:szCs w:val="28"/>
        </w:rPr>
        <w:t xml:space="preserve">Приложение № 8 </w:t>
      </w:r>
    </w:p>
    <w:p w:rsidR="000458CA" w:rsidRPr="000458CA" w:rsidRDefault="000458CA" w:rsidP="000458CA">
      <w:pPr>
        <w:widowControl w:val="0"/>
        <w:autoSpaceDE w:val="0"/>
        <w:autoSpaceDN w:val="0"/>
        <w:spacing w:after="0"/>
        <w:ind w:left="6096"/>
        <w:rPr>
          <w:rFonts w:ascii="Times New Roman" w:hAnsi="Times New Roman" w:cs="Times New Roman"/>
          <w:sz w:val="28"/>
          <w:szCs w:val="28"/>
        </w:rPr>
      </w:pPr>
      <w:r w:rsidRPr="000458CA">
        <w:rPr>
          <w:rFonts w:ascii="Times New Roman" w:hAnsi="Times New Roman" w:cs="Times New Roman"/>
          <w:sz w:val="28"/>
          <w:szCs w:val="28"/>
        </w:rPr>
        <w:t>к Административному регламенту</w:t>
      </w:r>
    </w:p>
    <w:p w:rsidR="000458CA" w:rsidRPr="000458CA" w:rsidRDefault="000458CA" w:rsidP="000458CA">
      <w:pPr>
        <w:spacing w:after="0" w:line="259" w:lineRule="auto"/>
        <w:rPr>
          <w:rFonts w:ascii="Times New Roman" w:hAnsi="Times New Roman" w:cs="Times New Roman"/>
          <w:b/>
          <w:bCs/>
          <w:sz w:val="28"/>
          <w:szCs w:val="28"/>
        </w:rPr>
      </w:pPr>
    </w:p>
    <w:p w:rsidR="000458CA" w:rsidRPr="000458CA" w:rsidRDefault="000458CA" w:rsidP="000458CA">
      <w:pPr>
        <w:spacing w:after="0"/>
        <w:jc w:val="center"/>
        <w:rPr>
          <w:rFonts w:ascii="Times New Roman" w:hAnsi="Times New Roman" w:cs="Times New Roman"/>
          <w:b/>
          <w:bCs/>
          <w:sz w:val="28"/>
          <w:szCs w:val="28"/>
        </w:rPr>
      </w:pPr>
      <w:r w:rsidRPr="000458CA">
        <w:rPr>
          <w:rFonts w:ascii="Times New Roman" w:hAnsi="Times New Roman" w:cs="Times New Roman"/>
          <w:b/>
          <w:bCs/>
          <w:sz w:val="28"/>
          <w:szCs w:val="28"/>
        </w:rPr>
        <w:t xml:space="preserve">Перечень признаков заявителей </w:t>
      </w:r>
    </w:p>
    <w:p w:rsidR="000458CA" w:rsidRPr="000458CA" w:rsidRDefault="000458CA" w:rsidP="000458CA">
      <w:pPr>
        <w:spacing w:before="240" w:after="0"/>
        <w:ind w:firstLine="709"/>
        <w:jc w:val="both"/>
        <w:rPr>
          <w:rFonts w:ascii="Times New Roman" w:hAnsi="Times New Roman" w:cs="Times New Roman"/>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1"/>
        <w:gridCol w:w="5358"/>
      </w:tblGrid>
      <w:tr w:rsidR="000458CA" w:rsidRPr="000458CA" w:rsidTr="00565734">
        <w:trPr>
          <w:trHeight w:val="815"/>
        </w:trPr>
        <w:tc>
          <w:tcPr>
            <w:tcW w:w="4991" w:type="dxa"/>
            <w:shd w:val="clear" w:color="auto" w:fill="auto"/>
            <w:vAlign w:val="center"/>
            <w:hideMark/>
          </w:tcPr>
          <w:p w:rsidR="000458CA" w:rsidRPr="000458CA" w:rsidRDefault="000458CA" w:rsidP="000458CA">
            <w:pPr>
              <w:spacing w:after="0"/>
              <w:jc w:val="center"/>
              <w:rPr>
                <w:rFonts w:ascii="Times New Roman" w:hAnsi="Times New Roman" w:cs="Times New Roman"/>
                <w:b/>
                <w:bCs/>
                <w:sz w:val="28"/>
                <w:szCs w:val="28"/>
              </w:rPr>
            </w:pPr>
            <w:r w:rsidRPr="000458CA">
              <w:rPr>
                <w:rFonts w:ascii="Times New Roman" w:hAnsi="Times New Roman" w:cs="Times New Roman"/>
                <w:b/>
                <w:bCs/>
                <w:sz w:val="28"/>
                <w:szCs w:val="28"/>
              </w:rPr>
              <w:t xml:space="preserve">Признак заявителя </w:t>
            </w:r>
            <w:r w:rsidRPr="000458CA">
              <w:rPr>
                <w:rFonts w:ascii="Times New Roman" w:hAnsi="Times New Roman" w:cs="Times New Roman"/>
                <w:b/>
                <w:bCs/>
                <w:sz w:val="28"/>
                <w:szCs w:val="28"/>
              </w:rPr>
              <w:br/>
            </w:r>
          </w:p>
        </w:tc>
        <w:tc>
          <w:tcPr>
            <w:tcW w:w="5358" w:type="dxa"/>
            <w:shd w:val="clear" w:color="auto" w:fill="auto"/>
            <w:vAlign w:val="center"/>
            <w:hideMark/>
          </w:tcPr>
          <w:p w:rsidR="000458CA" w:rsidRPr="000458CA" w:rsidRDefault="000458CA" w:rsidP="000458CA">
            <w:pPr>
              <w:spacing w:after="0"/>
              <w:jc w:val="center"/>
              <w:rPr>
                <w:rFonts w:ascii="Times New Roman" w:hAnsi="Times New Roman" w:cs="Times New Roman"/>
                <w:b/>
                <w:bCs/>
                <w:sz w:val="28"/>
                <w:szCs w:val="28"/>
              </w:rPr>
            </w:pPr>
            <w:r w:rsidRPr="000458CA">
              <w:rPr>
                <w:rFonts w:ascii="Times New Roman" w:hAnsi="Times New Roman" w:cs="Times New Roman"/>
                <w:b/>
                <w:bCs/>
                <w:sz w:val="28"/>
                <w:szCs w:val="28"/>
              </w:rPr>
              <w:t xml:space="preserve">Значения признака заявителя </w:t>
            </w:r>
            <w:r w:rsidRPr="000458CA">
              <w:rPr>
                <w:rFonts w:ascii="Times New Roman" w:hAnsi="Times New Roman" w:cs="Times New Roman"/>
                <w:b/>
                <w:bCs/>
                <w:sz w:val="28"/>
                <w:szCs w:val="28"/>
              </w:rPr>
              <w:br/>
            </w:r>
          </w:p>
        </w:tc>
      </w:tr>
      <w:tr w:rsidR="000458CA" w:rsidRPr="000458CA" w:rsidTr="00565734">
        <w:trPr>
          <w:trHeight w:val="841"/>
        </w:trPr>
        <w:tc>
          <w:tcPr>
            <w:tcW w:w="4991" w:type="dxa"/>
            <w:shd w:val="clear" w:color="auto" w:fill="auto"/>
            <w:vAlign w:val="center"/>
          </w:tcPr>
          <w:p w:rsidR="000458CA" w:rsidRPr="000458CA" w:rsidRDefault="000458CA" w:rsidP="000458CA">
            <w:pPr>
              <w:spacing w:after="0"/>
              <w:jc w:val="center"/>
              <w:rPr>
                <w:rFonts w:ascii="Times New Roman" w:hAnsi="Times New Roman" w:cs="Times New Roman"/>
                <w:b/>
                <w:bCs/>
                <w:sz w:val="28"/>
                <w:szCs w:val="28"/>
                <w:lang w:val="en-US"/>
              </w:rPr>
            </w:pPr>
            <w:r w:rsidRPr="000458CA">
              <w:rPr>
                <w:rFonts w:ascii="Times New Roman" w:hAnsi="Times New Roman" w:cs="Times New Roman"/>
                <w:noProof/>
                <w:sz w:val="28"/>
                <w:szCs w:val="28"/>
              </w:rPr>
              <w:t xml:space="preserve">1. </w:t>
            </w:r>
            <w:r w:rsidRPr="000458CA">
              <w:rPr>
                <w:rFonts w:ascii="Times New Roman" w:hAnsi="Times New Roman" w:cs="Times New Roman"/>
                <w:noProof/>
                <w:sz w:val="28"/>
                <w:szCs w:val="28"/>
                <w:lang w:val="en-US"/>
              </w:rPr>
              <w:t>Категория заявителя</w:t>
            </w:r>
          </w:p>
        </w:tc>
        <w:tc>
          <w:tcPr>
            <w:tcW w:w="5358" w:type="dxa"/>
            <w:shd w:val="clear" w:color="auto" w:fill="auto"/>
            <w:vAlign w:val="center"/>
          </w:tcPr>
          <w:p w:rsidR="000458CA" w:rsidRPr="000458CA" w:rsidRDefault="000458CA" w:rsidP="000458CA">
            <w:pPr>
              <w:spacing w:after="0"/>
              <w:jc w:val="center"/>
              <w:rPr>
                <w:rFonts w:ascii="Times New Roman" w:hAnsi="Times New Roman" w:cs="Times New Roman"/>
                <w:sz w:val="28"/>
                <w:szCs w:val="28"/>
              </w:rPr>
            </w:pPr>
            <w:r w:rsidRPr="000458CA">
              <w:rPr>
                <w:rFonts w:ascii="Times New Roman" w:hAnsi="Times New Roman" w:cs="Times New Roman"/>
                <w:noProof/>
                <w:sz w:val="28"/>
                <w:szCs w:val="28"/>
              </w:rPr>
              <w:t>2</w:t>
            </w:r>
            <w:r w:rsidRPr="000458CA">
              <w:rPr>
                <w:rFonts w:ascii="Times New Roman" w:hAnsi="Times New Roman" w:cs="Times New Roman"/>
                <w:sz w:val="28"/>
                <w:szCs w:val="28"/>
              </w:rPr>
              <w:t xml:space="preserve">. </w:t>
            </w:r>
            <w:r w:rsidRPr="000458CA">
              <w:rPr>
                <w:rFonts w:ascii="Times New Roman" w:hAnsi="Times New Roman" w:cs="Times New Roman"/>
                <w:noProof/>
                <w:sz w:val="28"/>
                <w:szCs w:val="28"/>
              </w:rPr>
              <w:t>Физическое лицо</w:t>
            </w:r>
            <w:r w:rsidRPr="000458CA">
              <w:rPr>
                <w:rFonts w:ascii="Times New Roman" w:hAnsi="Times New Roman" w:cs="Times New Roman"/>
                <w:sz w:val="28"/>
                <w:szCs w:val="28"/>
              </w:rPr>
              <w:t>.</w:t>
            </w:r>
          </w:p>
          <w:p w:rsidR="000458CA" w:rsidRPr="000458CA" w:rsidRDefault="000458CA" w:rsidP="000458CA">
            <w:pPr>
              <w:spacing w:after="0"/>
              <w:jc w:val="center"/>
              <w:rPr>
                <w:rFonts w:ascii="Times New Roman" w:hAnsi="Times New Roman" w:cs="Times New Roman"/>
                <w:noProof/>
                <w:sz w:val="28"/>
                <w:szCs w:val="28"/>
              </w:rPr>
            </w:pPr>
            <w:r w:rsidRPr="000458CA">
              <w:rPr>
                <w:rFonts w:ascii="Times New Roman" w:hAnsi="Times New Roman" w:cs="Times New Roman"/>
                <w:noProof/>
                <w:sz w:val="28"/>
                <w:szCs w:val="28"/>
              </w:rPr>
              <w:t>3</w:t>
            </w:r>
            <w:r w:rsidRPr="000458CA">
              <w:rPr>
                <w:rFonts w:ascii="Times New Roman" w:hAnsi="Times New Roman" w:cs="Times New Roman"/>
                <w:sz w:val="28"/>
                <w:szCs w:val="28"/>
              </w:rPr>
              <w:t xml:space="preserve">. </w:t>
            </w:r>
            <w:r w:rsidRPr="000458CA">
              <w:rPr>
                <w:rFonts w:ascii="Times New Roman" w:hAnsi="Times New Roman" w:cs="Times New Roman"/>
                <w:noProof/>
                <w:sz w:val="28"/>
                <w:szCs w:val="28"/>
              </w:rPr>
              <w:t>Юридическое лицо.</w:t>
            </w:r>
          </w:p>
          <w:p w:rsidR="000458CA" w:rsidRPr="000458CA" w:rsidRDefault="000458CA" w:rsidP="000458CA">
            <w:pPr>
              <w:spacing w:after="0"/>
              <w:jc w:val="center"/>
              <w:rPr>
                <w:rFonts w:ascii="Times New Roman" w:hAnsi="Times New Roman" w:cs="Times New Roman"/>
                <w:sz w:val="28"/>
                <w:szCs w:val="28"/>
              </w:rPr>
            </w:pPr>
            <w:r w:rsidRPr="000458CA">
              <w:rPr>
                <w:rFonts w:ascii="Times New Roman" w:hAnsi="Times New Roman" w:cs="Times New Roman"/>
                <w:noProof/>
                <w:sz w:val="28"/>
                <w:szCs w:val="28"/>
              </w:rPr>
              <w:t>4. Индивидуальный предприниматель.</w:t>
            </w:r>
          </w:p>
        </w:tc>
      </w:tr>
      <w:tr w:rsidR="000458CA" w:rsidRPr="000458CA" w:rsidTr="00565734">
        <w:trPr>
          <w:trHeight w:val="841"/>
        </w:trPr>
        <w:tc>
          <w:tcPr>
            <w:tcW w:w="4991" w:type="dxa"/>
            <w:shd w:val="clear" w:color="auto" w:fill="auto"/>
            <w:vAlign w:val="center"/>
          </w:tcPr>
          <w:p w:rsidR="000458CA" w:rsidRPr="000458CA" w:rsidRDefault="000458CA" w:rsidP="000458CA">
            <w:pPr>
              <w:spacing w:after="0"/>
              <w:jc w:val="center"/>
              <w:rPr>
                <w:rFonts w:ascii="Times New Roman" w:hAnsi="Times New Roman" w:cs="Times New Roman"/>
                <w:sz w:val="28"/>
                <w:szCs w:val="28"/>
              </w:rPr>
            </w:pPr>
            <w:r w:rsidRPr="000458CA">
              <w:rPr>
                <w:rFonts w:ascii="Times New Roman" w:hAnsi="Times New Roman" w:cs="Times New Roman"/>
                <w:bCs/>
                <w:sz w:val="28"/>
                <w:szCs w:val="28"/>
              </w:rPr>
              <w:t xml:space="preserve">5. </w:t>
            </w:r>
            <w:r w:rsidRPr="000458CA">
              <w:rPr>
                <w:rFonts w:ascii="Times New Roman" w:hAnsi="Times New Roman" w:cs="Times New Roman"/>
                <w:sz w:val="28"/>
                <w:szCs w:val="28"/>
              </w:rPr>
              <w:t xml:space="preserve">Кто обращается за услугой? </w:t>
            </w:r>
            <w:r w:rsidRPr="000458CA">
              <w:rPr>
                <w:rFonts w:ascii="Times New Roman" w:hAnsi="Times New Roman" w:cs="Times New Roman"/>
                <w:sz w:val="28"/>
                <w:szCs w:val="28"/>
              </w:rPr>
              <w:br/>
            </w:r>
            <w:r w:rsidRPr="000458CA">
              <w:rPr>
                <w:rFonts w:ascii="Times New Roman" w:hAnsi="Times New Roman" w:cs="Times New Roman"/>
                <w:i/>
                <w:iCs/>
                <w:sz w:val="28"/>
                <w:szCs w:val="28"/>
              </w:rPr>
              <w:t>(вопрос только для очного приема)</w:t>
            </w:r>
          </w:p>
        </w:tc>
        <w:tc>
          <w:tcPr>
            <w:tcW w:w="5358" w:type="dxa"/>
            <w:shd w:val="clear" w:color="auto" w:fill="auto"/>
            <w:vAlign w:val="center"/>
          </w:tcPr>
          <w:p w:rsidR="000458CA" w:rsidRPr="000458CA" w:rsidRDefault="000458CA" w:rsidP="000458CA">
            <w:pPr>
              <w:autoSpaceDE w:val="0"/>
              <w:autoSpaceDN w:val="0"/>
              <w:adjustRightInd w:val="0"/>
              <w:spacing w:after="0"/>
              <w:jc w:val="center"/>
              <w:rPr>
                <w:rFonts w:ascii="Times New Roman" w:hAnsi="Times New Roman" w:cs="Times New Roman"/>
                <w:color w:val="000000"/>
                <w:sz w:val="28"/>
                <w:szCs w:val="28"/>
              </w:rPr>
            </w:pPr>
            <w:r w:rsidRPr="000458CA">
              <w:rPr>
                <w:rFonts w:ascii="Times New Roman" w:hAnsi="Times New Roman" w:cs="Times New Roman"/>
                <w:color w:val="000000"/>
                <w:sz w:val="28"/>
                <w:szCs w:val="28"/>
              </w:rPr>
              <w:t>6. Заявитель обратился лично</w:t>
            </w:r>
          </w:p>
          <w:p w:rsidR="000458CA" w:rsidRPr="000458CA" w:rsidRDefault="000458CA" w:rsidP="000458CA">
            <w:pPr>
              <w:autoSpaceDE w:val="0"/>
              <w:autoSpaceDN w:val="0"/>
              <w:adjustRightInd w:val="0"/>
              <w:spacing w:after="0"/>
              <w:jc w:val="center"/>
              <w:rPr>
                <w:rFonts w:ascii="Times New Roman" w:hAnsi="Times New Roman" w:cs="Times New Roman"/>
                <w:color w:val="000000"/>
                <w:sz w:val="28"/>
                <w:szCs w:val="28"/>
              </w:rPr>
            </w:pPr>
            <w:r w:rsidRPr="000458CA">
              <w:rPr>
                <w:rFonts w:ascii="Times New Roman" w:hAnsi="Times New Roman" w:cs="Times New Roman"/>
                <w:color w:val="000000"/>
                <w:sz w:val="28"/>
                <w:szCs w:val="28"/>
              </w:rPr>
              <w:t>7. Обратился представитель заявителя</w:t>
            </w:r>
          </w:p>
        </w:tc>
      </w:tr>
      <w:tr w:rsidR="000458CA" w:rsidRPr="000458CA" w:rsidTr="00565734">
        <w:trPr>
          <w:trHeight w:val="841"/>
        </w:trPr>
        <w:tc>
          <w:tcPr>
            <w:tcW w:w="4991" w:type="dxa"/>
            <w:shd w:val="clear" w:color="auto" w:fill="auto"/>
            <w:vAlign w:val="center"/>
          </w:tcPr>
          <w:p w:rsidR="000458CA" w:rsidRPr="000458CA" w:rsidRDefault="000458CA" w:rsidP="000458CA">
            <w:pPr>
              <w:autoSpaceDE w:val="0"/>
              <w:autoSpaceDN w:val="0"/>
              <w:adjustRightInd w:val="0"/>
              <w:spacing w:after="0"/>
              <w:jc w:val="center"/>
              <w:rPr>
                <w:rFonts w:ascii="Times New Roman" w:hAnsi="Times New Roman" w:cs="Times New Roman"/>
                <w:color w:val="000000"/>
                <w:sz w:val="28"/>
                <w:szCs w:val="28"/>
              </w:rPr>
            </w:pPr>
            <w:r w:rsidRPr="000458CA">
              <w:rPr>
                <w:rFonts w:ascii="Times New Roman" w:hAnsi="Times New Roman" w:cs="Times New Roman"/>
                <w:color w:val="000000"/>
                <w:sz w:val="28"/>
                <w:szCs w:val="28"/>
              </w:rPr>
              <w:t xml:space="preserve">8. Выберите вид имущества, в отношении которого запрашивается выписка </w:t>
            </w:r>
          </w:p>
        </w:tc>
        <w:tc>
          <w:tcPr>
            <w:tcW w:w="5358" w:type="dxa"/>
            <w:shd w:val="clear" w:color="auto" w:fill="auto"/>
            <w:vAlign w:val="center"/>
          </w:tcPr>
          <w:p w:rsidR="000458CA" w:rsidRPr="000458CA" w:rsidRDefault="000458CA" w:rsidP="000458CA">
            <w:pPr>
              <w:autoSpaceDE w:val="0"/>
              <w:autoSpaceDN w:val="0"/>
              <w:adjustRightInd w:val="0"/>
              <w:spacing w:after="0"/>
              <w:jc w:val="center"/>
              <w:rPr>
                <w:rFonts w:ascii="Times New Roman" w:hAnsi="Times New Roman" w:cs="Times New Roman"/>
                <w:color w:val="000000"/>
                <w:sz w:val="28"/>
                <w:szCs w:val="28"/>
              </w:rPr>
            </w:pPr>
            <w:r w:rsidRPr="000458CA">
              <w:rPr>
                <w:rFonts w:ascii="Times New Roman" w:hAnsi="Times New Roman" w:cs="Times New Roman"/>
                <w:color w:val="000000"/>
                <w:sz w:val="28"/>
                <w:szCs w:val="28"/>
              </w:rPr>
              <w:t xml:space="preserve">9. Недвижимое имущество </w:t>
            </w:r>
          </w:p>
          <w:p w:rsidR="000458CA" w:rsidRPr="000458CA" w:rsidRDefault="000458CA" w:rsidP="000458CA">
            <w:pPr>
              <w:autoSpaceDE w:val="0"/>
              <w:autoSpaceDN w:val="0"/>
              <w:adjustRightInd w:val="0"/>
              <w:spacing w:after="0"/>
              <w:jc w:val="center"/>
              <w:rPr>
                <w:rFonts w:ascii="Times New Roman" w:hAnsi="Times New Roman" w:cs="Times New Roman"/>
                <w:color w:val="000000"/>
                <w:sz w:val="28"/>
                <w:szCs w:val="28"/>
              </w:rPr>
            </w:pPr>
            <w:r w:rsidRPr="000458CA">
              <w:rPr>
                <w:rFonts w:ascii="Times New Roman" w:hAnsi="Times New Roman" w:cs="Times New Roman"/>
                <w:color w:val="000000"/>
                <w:sz w:val="28"/>
                <w:szCs w:val="28"/>
              </w:rPr>
              <w:t xml:space="preserve">10. Движимое имущество </w:t>
            </w:r>
          </w:p>
          <w:p w:rsidR="000458CA" w:rsidRPr="000458CA" w:rsidRDefault="000458CA" w:rsidP="000458CA">
            <w:pPr>
              <w:autoSpaceDE w:val="0"/>
              <w:autoSpaceDN w:val="0"/>
              <w:adjustRightInd w:val="0"/>
              <w:spacing w:after="0"/>
              <w:jc w:val="center"/>
              <w:rPr>
                <w:rFonts w:ascii="Times New Roman" w:hAnsi="Times New Roman" w:cs="Times New Roman"/>
                <w:strike/>
                <w:color w:val="000000"/>
                <w:sz w:val="28"/>
                <w:szCs w:val="28"/>
              </w:rPr>
            </w:pPr>
          </w:p>
        </w:tc>
      </w:tr>
    </w:tbl>
    <w:p w:rsidR="000458CA" w:rsidRPr="000458CA" w:rsidRDefault="000458CA" w:rsidP="000458CA">
      <w:pPr>
        <w:keepNext/>
        <w:spacing w:before="60" w:after="0"/>
        <w:jc w:val="both"/>
        <w:rPr>
          <w:rFonts w:ascii="Times New Roman" w:hAnsi="Times New Roman" w:cs="Times New Roman"/>
          <w:snapToGrid w:val="0"/>
          <w:color w:val="BFBFBF"/>
          <w:sz w:val="28"/>
          <w:szCs w:val="28"/>
        </w:rPr>
      </w:pPr>
    </w:p>
    <w:p w:rsidR="000458CA" w:rsidRPr="000458CA" w:rsidRDefault="000458CA" w:rsidP="000458CA">
      <w:pPr>
        <w:widowControl w:val="0"/>
        <w:autoSpaceDE w:val="0"/>
        <w:autoSpaceDN w:val="0"/>
        <w:spacing w:after="0"/>
        <w:rPr>
          <w:rFonts w:ascii="Times New Roman" w:hAnsi="Times New Roman" w:cs="Times New Roman"/>
          <w:sz w:val="28"/>
          <w:szCs w:val="28"/>
        </w:rPr>
      </w:pPr>
    </w:p>
    <w:p w:rsidR="000458CA" w:rsidRPr="000458CA" w:rsidRDefault="000458CA" w:rsidP="000458CA">
      <w:pPr>
        <w:autoSpaceDE w:val="0"/>
        <w:autoSpaceDN w:val="0"/>
        <w:adjustRightInd w:val="0"/>
        <w:spacing w:after="0"/>
        <w:ind w:firstLine="6379"/>
        <w:outlineLvl w:val="0"/>
        <w:rPr>
          <w:rFonts w:ascii="Times New Roman" w:hAnsi="Times New Roman" w:cs="Times New Roman"/>
          <w:sz w:val="28"/>
          <w:szCs w:val="28"/>
        </w:rPr>
      </w:pPr>
    </w:p>
    <w:p w:rsidR="000458CA" w:rsidRPr="000458CA" w:rsidRDefault="000458CA" w:rsidP="000458CA">
      <w:pPr>
        <w:widowControl w:val="0"/>
        <w:autoSpaceDE w:val="0"/>
        <w:autoSpaceDN w:val="0"/>
        <w:spacing w:after="0"/>
        <w:ind w:left="6096"/>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left="6096"/>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left="6096"/>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left="6096"/>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left="6096"/>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left="6096"/>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left="6096"/>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left="6096"/>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left="6096"/>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left="6096"/>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left="6096"/>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left="6096"/>
        <w:jc w:val="both"/>
        <w:rPr>
          <w:rFonts w:ascii="Times New Roman" w:hAnsi="Times New Roman" w:cs="Times New Roman"/>
          <w:sz w:val="28"/>
          <w:szCs w:val="28"/>
        </w:rPr>
      </w:pPr>
    </w:p>
    <w:p w:rsidR="000458CA" w:rsidRPr="000458CA" w:rsidRDefault="000458CA" w:rsidP="000458CA">
      <w:pPr>
        <w:widowControl w:val="0"/>
        <w:autoSpaceDE w:val="0"/>
        <w:autoSpaceDN w:val="0"/>
        <w:spacing w:after="0"/>
        <w:ind w:left="6096"/>
        <w:jc w:val="both"/>
        <w:rPr>
          <w:rFonts w:ascii="Times New Roman" w:hAnsi="Times New Roman" w:cs="Times New Roman"/>
          <w:sz w:val="28"/>
          <w:szCs w:val="28"/>
        </w:rPr>
      </w:pPr>
    </w:p>
    <w:p w:rsidR="000458CA" w:rsidRPr="000458CA" w:rsidRDefault="000458CA" w:rsidP="000458CA">
      <w:pPr>
        <w:spacing w:after="0"/>
        <w:rPr>
          <w:rFonts w:ascii="Times New Roman" w:hAnsi="Times New Roman" w:cs="Times New Roman"/>
          <w:sz w:val="28"/>
          <w:szCs w:val="28"/>
          <w:lang w:val="en-US"/>
        </w:rPr>
      </w:pPr>
    </w:p>
    <w:p w:rsidR="002C7A3F" w:rsidRPr="000458CA" w:rsidRDefault="002C7A3F" w:rsidP="000458CA">
      <w:pPr>
        <w:spacing w:after="0"/>
        <w:rPr>
          <w:rFonts w:ascii="Times New Roman" w:hAnsi="Times New Roman" w:cs="Times New Roman"/>
          <w:sz w:val="28"/>
          <w:szCs w:val="28"/>
        </w:rPr>
      </w:pPr>
    </w:p>
    <w:sectPr w:rsidR="002C7A3F" w:rsidRPr="000458CA" w:rsidSect="006C2351">
      <w:pgSz w:w="11906" w:h="16838"/>
      <w:pgMar w:top="851" w:right="1274"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A40" w:rsidRDefault="00186A40" w:rsidP="000458CA">
      <w:pPr>
        <w:spacing w:after="0" w:line="240" w:lineRule="auto"/>
      </w:pPr>
      <w:r>
        <w:separator/>
      </w:r>
    </w:p>
  </w:endnote>
  <w:endnote w:type="continuationSeparator" w:id="1">
    <w:p w:rsidR="00186A40" w:rsidRDefault="00186A40" w:rsidP="00045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A40" w:rsidRDefault="00186A40" w:rsidP="000458CA">
      <w:pPr>
        <w:spacing w:after="0" w:line="240" w:lineRule="auto"/>
      </w:pPr>
      <w:r>
        <w:separator/>
      </w:r>
    </w:p>
  </w:footnote>
  <w:footnote w:type="continuationSeparator" w:id="1">
    <w:p w:rsidR="00186A40" w:rsidRDefault="00186A40" w:rsidP="000458CA">
      <w:pPr>
        <w:spacing w:after="0" w:line="240" w:lineRule="auto"/>
      </w:pPr>
      <w:r>
        <w:continuationSeparator/>
      </w:r>
    </w:p>
  </w:footnote>
  <w:footnote w:id="2">
    <w:p w:rsidR="000458CA" w:rsidRPr="00103CF3" w:rsidRDefault="000458CA" w:rsidP="000458CA">
      <w:pPr>
        <w:pStyle w:val="a7"/>
      </w:pPr>
      <w:r w:rsidRPr="00103CF3">
        <w:rPr>
          <w:rStyle w:val="af9"/>
        </w:rPr>
        <w:footnoteRef/>
      </w:r>
      <w:r w:rsidRPr="00103CF3">
        <w:t xml:space="preserve"> Ручное заполнение сведений в интерактивной форме услуги допускается только в случае невозможности получения</w:t>
      </w:r>
    </w:p>
    <w:p w:rsidR="000458CA" w:rsidRDefault="000458CA" w:rsidP="000458CA">
      <w:pPr>
        <w:pStyle w:val="a7"/>
      </w:pPr>
      <w:r w:rsidRPr="00103CF3">
        <w:t>указанных сведений из цифрового профиля посредством СМЭВ или витрин данных.</w:t>
      </w:r>
    </w:p>
  </w:footnote>
  <w:footnote w:id="3">
    <w:p w:rsidR="000458CA" w:rsidRDefault="000458CA" w:rsidP="000458CA">
      <w:pPr>
        <w:pStyle w:val="a7"/>
      </w:pPr>
      <w:r w:rsidRPr="00103CF3">
        <w:rPr>
          <w:rStyle w:val="af9"/>
        </w:rPr>
        <w:footnoteRef/>
      </w:r>
      <w:r w:rsidRPr="00103CF3">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footnote>
  <w:footnote w:id="4">
    <w:p w:rsidR="000458CA" w:rsidRDefault="000458CA" w:rsidP="000458CA">
      <w:pPr>
        <w:pStyle w:val="a7"/>
      </w:pPr>
      <w:r>
        <w:rPr>
          <w:rStyle w:val="af9"/>
        </w:rPr>
        <w:footnoteRef/>
      </w:r>
      <w:r>
        <w:t xml:space="preserve"> Информационная система.</w:t>
      </w:r>
    </w:p>
  </w:footnote>
  <w:footnote w:id="5">
    <w:p w:rsidR="000458CA" w:rsidRDefault="000458CA" w:rsidP="000458CA">
      <w:pPr>
        <w:pStyle w:val="a7"/>
      </w:pPr>
      <w:r>
        <w:rPr>
          <w:rStyle w:val="af9"/>
        </w:rPr>
        <w:footnoteRef/>
      </w:r>
      <w:r>
        <w:t xml:space="preserve"> Полный перечень административных процедур и действий содержится в соответствующем справочнике.  </w:t>
      </w:r>
    </w:p>
  </w:footnote>
  <w:footnote w:id="6">
    <w:p w:rsidR="000458CA" w:rsidRDefault="000458CA" w:rsidP="000458CA">
      <w:pPr>
        <w:pStyle w:val="a7"/>
      </w:pPr>
      <w:r>
        <w:rPr>
          <w:rStyle w:val="af9"/>
        </w:rPr>
        <w:footnoteRef/>
      </w:r>
      <w:r>
        <w:t xml:space="preserve"> </w:t>
      </w:r>
      <w:r w:rsidRPr="00785898">
        <w:t>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w:t>
      </w:r>
      <w:r>
        <w:t xml:space="preserve"> </w:t>
      </w:r>
      <w:r w:rsidRPr="00785898">
        <w:t>государственных и муниципальных услуг (функций)</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121FD3"/>
    <w:multiLevelType w:val="hybridMultilevel"/>
    <w:tmpl w:val="718C8FC8"/>
    <w:lvl w:ilvl="0" w:tplc="335831D8">
      <w:start w:val="1"/>
      <w:numFmt w:val="decimal"/>
      <w:lvlText w:val="%1)"/>
      <w:lvlJc w:val="left"/>
      <w:pPr>
        <w:ind w:left="9575" w:hanging="360"/>
      </w:pPr>
      <w:rPr>
        <w:rFonts w:hint="default"/>
      </w:rPr>
    </w:lvl>
    <w:lvl w:ilvl="1" w:tplc="04190019" w:tentative="1">
      <w:start w:val="1"/>
      <w:numFmt w:val="lowerLetter"/>
      <w:lvlText w:val="%2."/>
      <w:lvlJc w:val="left"/>
      <w:pPr>
        <w:ind w:left="9160" w:hanging="360"/>
      </w:pPr>
    </w:lvl>
    <w:lvl w:ilvl="2" w:tplc="0419001B" w:tentative="1">
      <w:start w:val="1"/>
      <w:numFmt w:val="lowerRoman"/>
      <w:lvlText w:val="%3."/>
      <w:lvlJc w:val="right"/>
      <w:pPr>
        <w:ind w:left="9880" w:hanging="180"/>
      </w:pPr>
    </w:lvl>
    <w:lvl w:ilvl="3" w:tplc="0419000F" w:tentative="1">
      <w:start w:val="1"/>
      <w:numFmt w:val="decimal"/>
      <w:lvlText w:val="%4."/>
      <w:lvlJc w:val="left"/>
      <w:pPr>
        <w:ind w:left="10600" w:hanging="360"/>
      </w:pPr>
    </w:lvl>
    <w:lvl w:ilvl="4" w:tplc="04190019" w:tentative="1">
      <w:start w:val="1"/>
      <w:numFmt w:val="lowerLetter"/>
      <w:lvlText w:val="%5."/>
      <w:lvlJc w:val="left"/>
      <w:pPr>
        <w:ind w:left="11320" w:hanging="360"/>
      </w:pPr>
    </w:lvl>
    <w:lvl w:ilvl="5" w:tplc="0419001B" w:tentative="1">
      <w:start w:val="1"/>
      <w:numFmt w:val="lowerRoman"/>
      <w:lvlText w:val="%6."/>
      <w:lvlJc w:val="right"/>
      <w:pPr>
        <w:ind w:left="12040" w:hanging="180"/>
      </w:pPr>
    </w:lvl>
    <w:lvl w:ilvl="6" w:tplc="0419000F" w:tentative="1">
      <w:start w:val="1"/>
      <w:numFmt w:val="decimal"/>
      <w:lvlText w:val="%7."/>
      <w:lvlJc w:val="left"/>
      <w:pPr>
        <w:ind w:left="12760" w:hanging="360"/>
      </w:pPr>
    </w:lvl>
    <w:lvl w:ilvl="7" w:tplc="04190019" w:tentative="1">
      <w:start w:val="1"/>
      <w:numFmt w:val="lowerLetter"/>
      <w:lvlText w:val="%8."/>
      <w:lvlJc w:val="left"/>
      <w:pPr>
        <w:ind w:left="13480" w:hanging="360"/>
      </w:pPr>
    </w:lvl>
    <w:lvl w:ilvl="8" w:tplc="0419001B" w:tentative="1">
      <w:start w:val="1"/>
      <w:numFmt w:val="lowerRoman"/>
      <w:lvlText w:val="%9."/>
      <w:lvlJc w:val="right"/>
      <w:pPr>
        <w:ind w:left="14200" w:hanging="180"/>
      </w:pPr>
    </w:lvl>
  </w:abstractNum>
  <w:abstractNum w:abstractNumId="2">
    <w:nsid w:val="10B52AE7"/>
    <w:multiLevelType w:val="multilevel"/>
    <w:tmpl w:val="9878D662"/>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73C5690"/>
    <w:multiLevelType w:val="hybridMultilevel"/>
    <w:tmpl w:val="3DC8973C"/>
    <w:lvl w:ilvl="0" w:tplc="C2BC3762">
      <w:start w:val="2"/>
      <w:numFmt w:val="decimal"/>
      <w:lvlText w:val="%1."/>
      <w:lvlJc w:val="left"/>
      <w:pPr>
        <w:tabs>
          <w:tab w:val="num" w:pos="1755"/>
        </w:tabs>
        <w:ind w:left="1755" w:hanging="420"/>
      </w:pPr>
      <w:rPr>
        <w:rFonts w:hint="default"/>
      </w:rPr>
    </w:lvl>
    <w:lvl w:ilvl="1" w:tplc="04190019" w:tentative="1">
      <w:start w:val="1"/>
      <w:numFmt w:val="lowerLetter"/>
      <w:lvlText w:val="%2."/>
      <w:lvlJc w:val="left"/>
      <w:pPr>
        <w:tabs>
          <w:tab w:val="num" w:pos="2415"/>
        </w:tabs>
        <w:ind w:left="2415" w:hanging="360"/>
      </w:pPr>
    </w:lvl>
    <w:lvl w:ilvl="2" w:tplc="0419001B" w:tentative="1">
      <w:start w:val="1"/>
      <w:numFmt w:val="lowerRoman"/>
      <w:lvlText w:val="%3."/>
      <w:lvlJc w:val="right"/>
      <w:pPr>
        <w:tabs>
          <w:tab w:val="num" w:pos="3135"/>
        </w:tabs>
        <w:ind w:left="3135" w:hanging="180"/>
      </w:pPr>
    </w:lvl>
    <w:lvl w:ilvl="3" w:tplc="0419000F" w:tentative="1">
      <w:start w:val="1"/>
      <w:numFmt w:val="decimal"/>
      <w:lvlText w:val="%4."/>
      <w:lvlJc w:val="left"/>
      <w:pPr>
        <w:tabs>
          <w:tab w:val="num" w:pos="3855"/>
        </w:tabs>
        <w:ind w:left="3855" w:hanging="360"/>
      </w:pPr>
    </w:lvl>
    <w:lvl w:ilvl="4" w:tplc="04190019" w:tentative="1">
      <w:start w:val="1"/>
      <w:numFmt w:val="lowerLetter"/>
      <w:lvlText w:val="%5."/>
      <w:lvlJc w:val="left"/>
      <w:pPr>
        <w:tabs>
          <w:tab w:val="num" w:pos="4575"/>
        </w:tabs>
        <w:ind w:left="4575" w:hanging="360"/>
      </w:pPr>
    </w:lvl>
    <w:lvl w:ilvl="5" w:tplc="0419001B" w:tentative="1">
      <w:start w:val="1"/>
      <w:numFmt w:val="lowerRoman"/>
      <w:lvlText w:val="%6."/>
      <w:lvlJc w:val="right"/>
      <w:pPr>
        <w:tabs>
          <w:tab w:val="num" w:pos="5295"/>
        </w:tabs>
        <w:ind w:left="5295" w:hanging="180"/>
      </w:pPr>
    </w:lvl>
    <w:lvl w:ilvl="6" w:tplc="0419000F" w:tentative="1">
      <w:start w:val="1"/>
      <w:numFmt w:val="decimal"/>
      <w:lvlText w:val="%7."/>
      <w:lvlJc w:val="left"/>
      <w:pPr>
        <w:tabs>
          <w:tab w:val="num" w:pos="6015"/>
        </w:tabs>
        <w:ind w:left="6015" w:hanging="360"/>
      </w:pPr>
    </w:lvl>
    <w:lvl w:ilvl="7" w:tplc="04190019" w:tentative="1">
      <w:start w:val="1"/>
      <w:numFmt w:val="lowerLetter"/>
      <w:lvlText w:val="%8."/>
      <w:lvlJc w:val="left"/>
      <w:pPr>
        <w:tabs>
          <w:tab w:val="num" w:pos="6735"/>
        </w:tabs>
        <w:ind w:left="6735" w:hanging="360"/>
      </w:pPr>
    </w:lvl>
    <w:lvl w:ilvl="8" w:tplc="0419001B" w:tentative="1">
      <w:start w:val="1"/>
      <w:numFmt w:val="lowerRoman"/>
      <w:lvlText w:val="%9."/>
      <w:lvlJc w:val="right"/>
      <w:pPr>
        <w:tabs>
          <w:tab w:val="num" w:pos="7455"/>
        </w:tabs>
        <w:ind w:left="7455" w:hanging="180"/>
      </w:pPr>
    </w:lvl>
  </w:abstractNum>
  <w:abstractNum w:abstractNumId="4">
    <w:nsid w:val="38AF54FE"/>
    <w:multiLevelType w:val="hybridMultilevel"/>
    <w:tmpl w:val="3C3632B0"/>
    <w:lvl w:ilvl="0" w:tplc="6B0C0CE0">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5">
    <w:nsid w:val="42684934"/>
    <w:multiLevelType w:val="hybridMultilevel"/>
    <w:tmpl w:val="C2AE27D0"/>
    <w:lvl w:ilvl="0" w:tplc="0D0240D0">
      <w:start w:val="3"/>
      <w:numFmt w:val="decimal"/>
      <w:lvlText w:val="%1."/>
      <w:lvlJc w:val="left"/>
      <w:pPr>
        <w:tabs>
          <w:tab w:val="num" w:pos="1515"/>
        </w:tabs>
        <w:ind w:left="1515" w:hanging="360"/>
      </w:pPr>
      <w:rPr>
        <w:rFonts w:hint="default"/>
      </w:r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6">
    <w:nsid w:val="42F747B3"/>
    <w:multiLevelType w:val="hybridMultilevel"/>
    <w:tmpl w:val="AEB28F7E"/>
    <w:lvl w:ilvl="0" w:tplc="527CF626">
      <w:start w:val="2"/>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7">
    <w:nsid w:val="4DB01A8B"/>
    <w:multiLevelType w:val="hybridMultilevel"/>
    <w:tmpl w:val="810E745A"/>
    <w:lvl w:ilvl="0" w:tplc="8714795E">
      <w:start w:val="2"/>
      <w:numFmt w:val="decimal"/>
      <w:lvlText w:val="%1."/>
      <w:lvlJc w:val="left"/>
      <w:pPr>
        <w:tabs>
          <w:tab w:val="num" w:pos="1620"/>
        </w:tabs>
        <w:ind w:left="1620" w:hanging="42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8">
    <w:nsid w:val="634063BB"/>
    <w:multiLevelType w:val="singleLevel"/>
    <w:tmpl w:val="8A4636D6"/>
    <w:lvl w:ilvl="0">
      <w:start w:val="16"/>
      <w:numFmt w:val="bullet"/>
      <w:lvlText w:val="-"/>
      <w:lvlJc w:val="left"/>
      <w:pPr>
        <w:tabs>
          <w:tab w:val="num" w:pos="360"/>
        </w:tabs>
        <w:ind w:left="360" w:hanging="360"/>
      </w:pPr>
      <w:rPr>
        <w:rFonts w:hint="default"/>
      </w:rPr>
    </w:lvl>
  </w:abstractNum>
  <w:abstractNum w:abstractNumId="9">
    <w:nsid w:val="65D6149F"/>
    <w:multiLevelType w:val="multilevel"/>
    <w:tmpl w:val="9878D662"/>
    <w:lvl w:ilvl="0">
      <w:start w:val="1"/>
      <w:numFmt w:val="decimal"/>
      <w:lvlText w:val="%1."/>
      <w:lvlJc w:val="left"/>
      <w:pPr>
        <w:tabs>
          <w:tab w:val="num" w:pos="1134"/>
        </w:tabs>
        <w:ind w:left="0" w:firstLine="0"/>
      </w:pPr>
      <w:rPr>
        <w:rFonts w:ascii="Times New Roman" w:hAnsi="Times New Roman" w:cs="Times New Roman" w:hint="default"/>
        <w:b w:val="0"/>
        <w:i w:val="0"/>
        <w:color w:val="auto"/>
        <w:sz w:val="28"/>
        <w:szCs w:val="28"/>
        <w:lang w:val="ru-RU"/>
      </w:rPr>
    </w:lvl>
    <w:lvl w:ilvl="1">
      <w:start w:val="1"/>
      <w:numFmt w:val="russianLower"/>
      <w:lvlText w:val="%2)"/>
      <w:lvlJc w:val="left"/>
      <w:pPr>
        <w:tabs>
          <w:tab w:val="num" w:pos="1304"/>
        </w:tabs>
        <w:ind w:left="1077"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8846B59"/>
    <w:multiLevelType w:val="hybridMultilevel"/>
    <w:tmpl w:val="C6869B70"/>
    <w:lvl w:ilvl="0" w:tplc="6A524BC2">
      <w:start w:val="3"/>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1">
    <w:nsid w:val="68890AC3"/>
    <w:multiLevelType w:val="hybridMultilevel"/>
    <w:tmpl w:val="7FC06C26"/>
    <w:lvl w:ilvl="0" w:tplc="C42C46A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174B41"/>
    <w:multiLevelType w:val="multilevel"/>
    <w:tmpl w:val="9878D662"/>
    <w:lvl w:ilvl="0">
      <w:start w:val="1"/>
      <w:numFmt w:val="decimal"/>
      <w:lvlText w:val="%1."/>
      <w:lvlJc w:val="left"/>
      <w:pPr>
        <w:tabs>
          <w:tab w:val="num" w:pos="1134"/>
        </w:tabs>
        <w:ind w:left="0" w:firstLine="0"/>
      </w:pPr>
      <w:rPr>
        <w:rFonts w:ascii="Times New Roman" w:hAnsi="Times New Roman" w:cs="Times New Roman" w:hint="default"/>
        <w:b w:val="0"/>
        <w:i w:val="0"/>
        <w:color w:val="auto"/>
        <w:sz w:val="28"/>
        <w:szCs w:val="28"/>
        <w:lang w:val="ru-RU"/>
      </w:rPr>
    </w:lvl>
    <w:lvl w:ilvl="1">
      <w:start w:val="1"/>
      <w:numFmt w:val="russianLower"/>
      <w:lvlText w:val="%2)"/>
      <w:lvlJc w:val="left"/>
      <w:pPr>
        <w:tabs>
          <w:tab w:val="num" w:pos="1304"/>
        </w:tabs>
        <w:ind w:left="1077"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C507C18"/>
    <w:multiLevelType w:val="multilevel"/>
    <w:tmpl w:val="00BC771C"/>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10260"/>
        </w:tabs>
        <w:ind w:left="10260" w:hanging="180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14">
    <w:nsid w:val="704E2E7E"/>
    <w:multiLevelType w:val="multilevel"/>
    <w:tmpl w:val="0419001F"/>
    <w:numStyleLink w:val="1"/>
  </w:abstractNum>
  <w:abstractNum w:abstractNumId="15">
    <w:nsid w:val="7172757F"/>
    <w:multiLevelType w:val="hybridMultilevel"/>
    <w:tmpl w:val="4C54C6CA"/>
    <w:lvl w:ilvl="0" w:tplc="AC142134">
      <w:start w:val="42"/>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5C775A"/>
    <w:multiLevelType w:val="hybridMultilevel"/>
    <w:tmpl w:val="CE0AD0AA"/>
    <w:lvl w:ilvl="0" w:tplc="0419000F">
      <w:start w:val="1"/>
      <w:numFmt w:val="decimal"/>
      <w:lvlText w:val="%1."/>
      <w:lvlJc w:val="left"/>
      <w:pPr>
        <w:tabs>
          <w:tab w:val="num" w:pos="720"/>
        </w:tabs>
        <w:ind w:left="720" w:hanging="360"/>
      </w:pPr>
      <w:rPr>
        <w:rFonts w:hint="default"/>
      </w:rPr>
    </w:lvl>
    <w:lvl w:ilvl="1" w:tplc="C9929D44">
      <w:start w:val="10"/>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EE743F0"/>
    <w:multiLevelType w:val="multilevel"/>
    <w:tmpl w:val="3006D5F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8"/>
  </w:num>
  <w:num w:numId="2">
    <w:abstractNumId w:val="16"/>
  </w:num>
  <w:num w:numId="3">
    <w:abstractNumId w:val="3"/>
  </w:num>
  <w:num w:numId="4">
    <w:abstractNumId w:val="6"/>
  </w:num>
  <w:num w:numId="5">
    <w:abstractNumId w:val="13"/>
  </w:num>
  <w:num w:numId="6">
    <w:abstractNumId w:val="5"/>
  </w:num>
  <w:num w:numId="7">
    <w:abstractNumId w:val="10"/>
  </w:num>
  <w:num w:numId="8">
    <w:abstractNumId w:val="7"/>
  </w:num>
  <w:num w:numId="9">
    <w:abstractNumId w:val="4"/>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1"/>
  </w:num>
  <w:num w:numId="17">
    <w:abstractNumId w:val="11"/>
  </w:num>
  <w:num w:numId="18">
    <w:abstractNumId w:val="15"/>
  </w:num>
  <w:num w:numId="19">
    <w:abstractNumId w:val="1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458CA"/>
    <w:rsid w:val="000458CA"/>
    <w:rsid w:val="00186A40"/>
    <w:rsid w:val="002C7A3F"/>
    <w:rsid w:val="00493DAA"/>
    <w:rsid w:val="005078CA"/>
    <w:rsid w:val="00E04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DAA"/>
  </w:style>
  <w:style w:type="paragraph" w:styleId="10">
    <w:name w:val="heading 1"/>
    <w:basedOn w:val="a"/>
    <w:next w:val="a"/>
    <w:link w:val="11"/>
    <w:uiPriority w:val="9"/>
    <w:qFormat/>
    <w:rsid w:val="000458CA"/>
    <w:pPr>
      <w:keepNext/>
      <w:spacing w:before="240" w:after="60"/>
      <w:outlineLvl w:val="0"/>
    </w:pPr>
    <w:rPr>
      <w:rFonts w:ascii="Calibri Light" w:eastAsia="Times New Roman" w:hAnsi="Calibri Light" w:cs="Times New Roman"/>
      <w:b/>
      <w:bCs/>
      <w:kern w:val="32"/>
      <w:sz w:val="32"/>
      <w:szCs w:val="32"/>
      <w:lang w:eastAsia="en-US"/>
    </w:rPr>
  </w:style>
  <w:style w:type="paragraph" w:styleId="3">
    <w:name w:val="heading 3"/>
    <w:basedOn w:val="a"/>
    <w:next w:val="a"/>
    <w:link w:val="30"/>
    <w:unhideWhenUsed/>
    <w:qFormat/>
    <w:rsid w:val="000458CA"/>
    <w:pPr>
      <w:keepNext/>
      <w:widowControl w:val="0"/>
      <w:overflowPunct w:val="0"/>
      <w:autoSpaceDE w:val="0"/>
      <w:autoSpaceDN w:val="0"/>
      <w:adjustRightInd w:val="0"/>
      <w:spacing w:after="0" w:line="240" w:lineRule="auto"/>
      <w:ind w:right="-284"/>
      <w:jc w:val="center"/>
      <w:outlineLvl w:val="2"/>
    </w:pPr>
    <w:rPr>
      <w:rFonts w:ascii="Times New Roman" w:eastAsia="Times New Roman" w:hAnsi="Times New Roman" w:cs="Times New Roman"/>
      <w:b/>
      <w:sz w:val="34"/>
      <w:szCs w:val="20"/>
    </w:rPr>
  </w:style>
  <w:style w:type="paragraph" w:styleId="4">
    <w:name w:val="heading 4"/>
    <w:basedOn w:val="a"/>
    <w:next w:val="a"/>
    <w:link w:val="40"/>
    <w:unhideWhenUsed/>
    <w:qFormat/>
    <w:rsid w:val="000458CA"/>
    <w:pPr>
      <w:keepNext/>
      <w:widowControl w:val="0"/>
      <w:overflowPunct w:val="0"/>
      <w:autoSpaceDE w:val="0"/>
      <w:autoSpaceDN w:val="0"/>
      <w:adjustRightInd w:val="0"/>
      <w:spacing w:after="0" w:line="240" w:lineRule="auto"/>
      <w:ind w:right="-284"/>
      <w:jc w:val="center"/>
      <w:outlineLvl w:val="3"/>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458CA"/>
    <w:rPr>
      <w:rFonts w:ascii="Calibri Light" w:eastAsia="Times New Roman" w:hAnsi="Calibri Light" w:cs="Times New Roman"/>
      <w:b/>
      <w:bCs/>
      <w:kern w:val="32"/>
      <w:sz w:val="32"/>
      <w:szCs w:val="32"/>
      <w:lang w:eastAsia="en-US"/>
    </w:rPr>
  </w:style>
  <w:style w:type="character" w:customStyle="1" w:styleId="30">
    <w:name w:val="Заголовок 3 Знак"/>
    <w:basedOn w:val="a0"/>
    <w:link w:val="3"/>
    <w:rsid w:val="000458CA"/>
    <w:rPr>
      <w:rFonts w:ascii="Times New Roman" w:eastAsia="Times New Roman" w:hAnsi="Times New Roman" w:cs="Times New Roman"/>
      <w:b/>
      <w:sz w:val="34"/>
      <w:szCs w:val="20"/>
    </w:rPr>
  </w:style>
  <w:style w:type="character" w:customStyle="1" w:styleId="40">
    <w:name w:val="Заголовок 4 Знак"/>
    <w:basedOn w:val="a0"/>
    <w:link w:val="4"/>
    <w:rsid w:val="000458CA"/>
    <w:rPr>
      <w:rFonts w:ascii="Times New Roman" w:eastAsia="Times New Roman" w:hAnsi="Times New Roman" w:cs="Times New Roman"/>
      <w:b/>
      <w:sz w:val="32"/>
      <w:szCs w:val="20"/>
    </w:rPr>
  </w:style>
  <w:style w:type="table" w:styleId="a3">
    <w:name w:val="Table Grid"/>
    <w:basedOn w:val="a1"/>
    <w:uiPriority w:val="39"/>
    <w:rsid w:val="000458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458CA"/>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Normal">
    <w:name w:val="ConsPlusNormal Знак"/>
    <w:link w:val="ConsPlusNormal0"/>
    <w:locked/>
    <w:rsid w:val="000458CA"/>
    <w:rPr>
      <w:rFonts w:ascii="Calibri" w:hAnsi="Calibri" w:cs="Calibri"/>
    </w:rPr>
  </w:style>
  <w:style w:type="paragraph" w:customStyle="1" w:styleId="ConsPlusNormal0">
    <w:name w:val="ConsPlusNormal"/>
    <w:link w:val="ConsPlusNormal"/>
    <w:rsid w:val="000458CA"/>
    <w:pPr>
      <w:widowControl w:val="0"/>
      <w:autoSpaceDE w:val="0"/>
      <w:autoSpaceDN w:val="0"/>
      <w:spacing w:after="0" w:line="240" w:lineRule="auto"/>
    </w:pPr>
    <w:rPr>
      <w:rFonts w:ascii="Calibri" w:hAnsi="Calibri" w:cs="Calibri"/>
    </w:rPr>
  </w:style>
  <w:style w:type="character" w:styleId="a4">
    <w:name w:val="Hyperlink"/>
    <w:uiPriority w:val="99"/>
    <w:unhideWhenUsed/>
    <w:rsid w:val="000458CA"/>
    <w:rPr>
      <w:color w:val="0000FF"/>
      <w:u w:val="single"/>
    </w:rPr>
  </w:style>
  <w:style w:type="character" w:styleId="a5">
    <w:name w:val="FollowedHyperlink"/>
    <w:basedOn w:val="a0"/>
    <w:uiPriority w:val="99"/>
    <w:unhideWhenUsed/>
    <w:rsid w:val="000458CA"/>
    <w:rPr>
      <w:color w:val="800080"/>
      <w:u w:val="single"/>
    </w:rPr>
  </w:style>
  <w:style w:type="paragraph" w:styleId="a6">
    <w:name w:val="Normal (Web)"/>
    <w:basedOn w:val="a"/>
    <w:uiPriority w:val="99"/>
    <w:unhideWhenUsed/>
    <w:rsid w:val="000458CA"/>
    <w:pPr>
      <w:spacing w:before="100" w:beforeAutospacing="1" w:after="119" w:line="240" w:lineRule="auto"/>
    </w:pPr>
    <w:rPr>
      <w:rFonts w:ascii="Times New Roman" w:eastAsia="Times New Roman" w:hAnsi="Times New Roman" w:cs="Times New Roman"/>
      <w:sz w:val="24"/>
      <w:szCs w:val="24"/>
    </w:rPr>
  </w:style>
  <w:style w:type="paragraph" w:styleId="a7">
    <w:name w:val="footnote text"/>
    <w:basedOn w:val="a"/>
    <w:link w:val="a8"/>
    <w:uiPriority w:val="99"/>
    <w:unhideWhenUsed/>
    <w:rsid w:val="000458CA"/>
    <w:pPr>
      <w:spacing w:after="0" w:line="240" w:lineRule="auto"/>
    </w:pPr>
    <w:rPr>
      <w:rFonts w:ascii="Times New Roman" w:eastAsia="Times New Roman" w:hAnsi="Times New Roman" w:cs="Times New Roman"/>
      <w:sz w:val="20"/>
      <w:szCs w:val="20"/>
      <w:lang w:eastAsia="en-US"/>
    </w:rPr>
  </w:style>
  <w:style w:type="character" w:customStyle="1" w:styleId="a8">
    <w:name w:val="Текст сноски Знак"/>
    <w:basedOn w:val="a0"/>
    <w:link w:val="a7"/>
    <w:uiPriority w:val="99"/>
    <w:rsid w:val="000458CA"/>
    <w:rPr>
      <w:rFonts w:ascii="Times New Roman" w:eastAsia="Times New Roman" w:hAnsi="Times New Roman" w:cs="Times New Roman"/>
      <w:sz w:val="20"/>
      <w:szCs w:val="20"/>
      <w:lang w:eastAsia="en-US"/>
    </w:rPr>
  </w:style>
  <w:style w:type="paragraph" w:styleId="a9">
    <w:name w:val="annotation text"/>
    <w:basedOn w:val="a"/>
    <w:link w:val="aa"/>
    <w:uiPriority w:val="99"/>
    <w:unhideWhenUsed/>
    <w:rsid w:val="000458CA"/>
    <w:rPr>
      <w:rFonts w:ascii="Calibri" w:eastAsia="Calibri" w:hAnsi="Calibri" w:cs="Times New Roman"/>
      <w:sz w:val="20"/>
      <w:szCs w:val="20"/>
      <w:lang w:eastAsia="en-US"/>
    </w:rPr>
  </w:style>
  <w:style w:type="character" w:customStyle="1" w:styleId="aa">
    <w:name w:val="Текст примечания Знак"/>
    <w:basedOn w:val="a0"/>
    <w:link w:val="a9"/>
    <w:uiPriority w:val="99"/>
    <w:rsid w:val="000458CA"/>
    <w:rPr>
      <w:rFonts w:ascii="Calibri" w:eastAsia="Calibri" w:hAnsi="Calibri" w:cs="Times New Roman"/>
      <w:sz w:val="20"/>
      <w:szCs w:val="20"/>
      <w:lang w:eastAsia="en-US"/>
    </w:rPr>
  </w:style>
  <w:style w:type="paragraph" w:styleId="ab">
    <w:name w:val="header"/>
    <w:basedOn w:val="a"/>
    <w:link w:val="ac"/>
    <w:uiPriority w:val="99"/>
    <w:unhideWhenUsed/>
    <w:rsid w:val="000458CA"/>
    <w:pPr>
      <w:tabs>
        <w:tab w:val="center" w:pos="4677"/>
        <w:tab w:val="right" w:pos="9355"/>
      </w:tabs>
    </w:pPr>
    <w:rPr>
      <w:rFonts w:ascii="Calibri" w:eastAsia="Calibri" w:hAnsi="Calibri" w:cs="Times New Roman"/>
      <w:lang w:eastAsia="en-US"/>
    </w:rPr>
  </w:style>
  <w:style w:type="character" w:customStyle="1" w:styleId="ac">
    <w:name w:val="Верхний колонтитул Знак"/>
    <w:basedOn w:val="a0"/>
    <w:link w:val="ab"/>
    <w:uiPriority w:val="99"/>
    <w:rsid w:val="000458CA"/>
    <w:rPr>
      <w:rFonts w:ascii="Calibri" w:eastAsia="Calibri" w:hAnsi="Calibri" w:cs="Times New Roman"/>
      <w:lang w:eastAsia="en-US"/>
    </w:rPr>
  </w:style>
  <w:style w:type="paragraph" w:styleId="ad">
    <w:name w:val="footer"/>
    <w:basedOn w:val="a"/>
    <w:link w:val="ae"/>
    <w:uiPriority w:val="99"/>
    <w:unhideWhenUsed/>
    <w:rsid w:val="000458CA"/>
    <w:pPr>
      <w:tabs>
        <w:tab w:val="center" w:pos="4677"/>
        <w:tab w:val="right" w:pos="9355"/>
      </w:tabs>
    </w:pPr>
    <w:rPr>
      <w:rFonts w:ascii="Calibri" w:eastAsia="Calibri" w:hAnsi="Calibri" w:cs="Times New Roman"/>
      <w:lang w:eastAsia="en-US"/>
    </w:rPr>
  </w:style>
  <w:style w:type="character" w:customStyle="1" w:styleId="ae">
    <w:name w:val="Нижний колонтитул Знак"/>
    <w:basedOn w:val="a0"/>
    <w:link w:val="ad"/>
    <w:uiPriority w:val="99"/>
    <w:rsid w:val="000458CA"/>
    <w:rPr>
      <w:rFonts w:ascii="Calibri" w:eastAsia="Calibri" w:hAnsi="Calibri" w:cs="Times New Roman"/>
      <w:lang w:eastAsia="en-US"/>
    </w:rPr>
  </w:style>
  <w:style w:type="paragraph" w:styleId="af">
    <w:name w:val="Body Text"/>
    <w:basedOn w:val="a"/>
    <w:link w:val="af0"/>
    <w:unhideWhenUsed/>
    <w:rsid w:val="000458CA"/>
    <w:pPr>
      <w:widowControl w:val="0"/>
      <w:pBdr>
        <w:bottom w:val="single" w:sz="18" w:space="1" w:color="auto"/>
      </w:pBdr>
      <w:overflowPunct w:val="0"/>
      <w:autoSpaceDE w:val="0"/>
      <w:autoSpaceDN w:val="0"/>
      <w:adjustRightInd w:val="0"/>
      <w:spacing w:after="0" w:line="240" w:lineRule="auto"/>
      <w:jc w:val="center"/>
    </w:pPr>
    <w:rPr>
      <w:rFonts w:ascii="Times New Roman" w:eastAsia="Times New Roman" w:hAnsi="Times New Roman" w:cs="Times New Roman"/>
      <w:b/>
      <w:sz w:val="10"/>
      <w:szCs w:val="20"/>
    </w:rPr>
  </w:style>
  <w:style w:type="character" w:customStyle="1" w:styleId="af0">
    <w:name w:val="Основной текст Знак"/>
    <w:basedOn w:val="a0"/>
    <w:link w:val="af"/>
    <w:rsid w:val="000458CA"/>
    <w:rPr>
      <w:rFonts w:ascii="Times New Roman" w:eastAsia="Times New Roman" w:hAnsi="Times New Roman" w:cs="Times New Roman"/>
      <w:b/>
      <w:sz w:val="10"/>
      <w:szCs w:val="20"/>
    </w:rPr>
  </w:style>
  <w:style w:type="paragraph" w:styleId="af1">
    <w:name w:val="annotation subject"/>
    <w:basedOn w:val="a9"/>
    <w:next w:val="a9"/>
    <w:link w:val="af2"/>
    <w:uiPriority w:val="99"/>
    <w:unhideWhenUsed/>
    <w:rsid w:val="000458CA"/>
    <w:rPr>
      <w:b/>
      <w:bCs/>
    </w:rPr>
  </w:style>
  <w:style w:type="character" w:customStyle="1" w:styleId="af2">
    <w:name w:val="Тема примечания Знак"/>
    <w:basedOn w:val="aa"/>
    <w:link w:val="af1"/>
    <w:uiPriority w:val="99"/>
    <w:rsid w:val="000458CA"/>
    <w:rPr>
      <w:b/>
      <w:bCs/>
    </w:rPr>
  </w:style>
  <w:style w:type="paragraph" w:styleId="af3">
    <w:name w:val="Balloon Text"/>
    <w:basedOn w:val="a"/>
    <w:link w:val="af4"/>
    <w:unhideWhenUsed/>
    <w:rsid w:val="000458CA"/>
    <w:rPr>
      <w:rFonts w:ascii="Tahoma" w:eastAsia="Calibri" w:hAnsi="Tahoma" w:cs="Tahoma"/>
      <w:sz w:val="16"/>
      <w:szCs w:val="16"/>
      <w:lang w:eastAsia="en-US"/>
    </w:rPr>
  </w:style>
  <w:style w:type="character" w:customStyle="1" w:styleId="af4">
    <w:name w:val="Текст выноски Знак"/>
    <w:basedOn w:val="a0"/>
    <w:link w:val="af3"/>
    <w:rsid w:val="000458CA"/>
    <w:rPr>
      <w:rFonts w:ascii="Tahoma" w:eastAsia="Calibri" w:hAnsi="Tahoma" w:cs="Tahoma"/>
      <w:sz w:val="16"/>
      <w:szCs w:val="16"/>
      <w:lang w:eastAsia="en-US"/>
    </w:rPr>
  </w:style>
  <w:style w:type="paragraph" w:styleId="af5">
    <w:name w:val="No Spacing"/>
    <w:uiPriority w:val="1"/>
    <w:qFormat/>
    <w:rsid w:val="000458CA"/>
    <w:pPr>
      <w:spacing w:after="0" w:line="240" w:lineRule="auto"/>
    </w:pPr>
    <w:rPr>
      <w:rFonts w:ascii="Calibri" w:eastAsia="Calibri" w:hAnsi="Calibri" w:cs="Times New Roman"/>
      <w:lang w:eastAsia="en-US"/>
    </w:rPr>
  </w:style>
  <w:style w:type="paragraph" w:styleId="af6">
    <w:name w:val="List Paragraph"/>
    <w:basedOn w:val="a"/>
    <w:uiPriority w:val="34"/>
    <w:qFormat/>
    <w:rsid w:val="000458CA"/>
    <w:pPr>
      <w:spacing w:after="160" w:line="256" w:lineRule="auto"/>
      <w:ind w:left="720"/>
      <w:contextualSpacing/>
    </w:pPr>
    <w:rPr>
      <w:rFonts w:ascii="Calibri" w:eastAsia="Calibri" w:hAnsi="Calibri" w:cs="Times New Roman"/>
      <w:lang w:eastAsia="en-US"/>
    </w:rPr>
  </w:style>
  <w:style w:type="paragraph" w:customStyle="1" w:styleId="ConsPlusNonformat">
    <w:name w:val="ConsPlusNonformat"/>
    <w:rsid w:val="000458CA"/>
    <w:pPr>
      <w:widowControl w:val="0"/>
      <w:autoSpaceDE w:val="0"/>
      <w:autoSpaceDN w:val="0"/>
      <w:spacing w:after="0" w:line="240" w:lineRule="auto"/>
    </w:pPr>
    <w:rPr>
      <w:rFonts w:ascii="Courier New" w:eastAsia="Times New Roman" w:hAnsi="Courier New" w:cs="Courier New"/>
      <w:sz w:val="20"/>
      <w:szCs w:val="20"/>
    </w:rPr>
  </w:style>
  <w:style w:type="paragraph" w:customStyle="1" w:styleId="BlockQuotation">
    <w:name w:val="Block Quotation"/>
    <w:basedOn w:val="a"/>
    <w:rsid w:val="000458CA"/>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pboth">
    <w:name w:val="pboth"/>
    <w:basedOn w:val="a"/>
    <w:rsid w:val="000458CA"/>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1">
    <w:name w:val="consplusnormal"/>
    <w:basedOn w:val="a"/>
    <w:rsid w:val="000458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w:basedOn w:val="a"/>
    <w:rsid w:val="000458CA"/>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8">
    <w:name w:val="Знак Знак"/>
    <w:basedOn w:val="a"/>
    <w:uiPriority w:val="99"/>
    <w:rsid w:val="000458C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1">
    <w:name w:val="Основной текст 31"/>
    <w:basedOn w:val="a"/>
    <w:rsid w:val="000458CA"/>
    <w:pPr>
      <w:spacing w:after="0" w:line="240" w:lineRule="auto"/>
    </w:pPr>
    <w:rPr>
      <w:rFonts w:ascii="Times New Roman" w:eastAsia="Times New Roman" w:hAnsi="Times New Roman" w:cs="Times New Roman"/>
      <w:sz w:val="28"/>
      <w:szCs w:val="20"/>
    </w:rPr>
  </w:style>
  <w:style w:type="paragraph" w:customStyle="1" w:styleId="Default">
    <w:name w:val="Default"/>
    <w:rsid w:val="000458C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TimesNewRoman12">
    <w:name w:val="! ТЗ Стиль __ТекстОсн_1и + Times New Roman 12 пт По ширине Первая стр..."/>
    <w:basedOn w:val="a"/>
    <w:qFormat/>
    <w:rsid w:val="000458CA"/>
    <w:pPr>
      <w:tabs>
        <w:tab w:val="left" w:pos="851"/>
      </w:tabs>
      <w:snapToGrid w:val="0"/>
      <w:spacing w:before="60" w:after="60" w:line="360" w:lineRule="auto"/>
      <w:ind w:firstLine="709"/>
      <w:jc w:val="both"/>
    </w:pPr>
    <w:rPr>
      <w:rFonts w:ascii="Times New Roman" w:eastAsia="Times New Roman" w:hAnsi="Times New Roman" w:cs="Times New Roman"/>
      <w:sz w:val="24"/>
      <w:szCs w:val="20"/>
    </w:rPr>
  </w:style>
  <w:style w:type="character" w:styleId="af9">
    <w:name w:val="footnote reference"/>
    <w:uiPriority w:val="99"/>
    <w:unhideWhenUsed/>
    <w:rsid w:val="000458CA"/>
    <w:rPr>
      <w:vertAlign w:val="superscript"/>
    </w:rPr>
  </w:style>
  <w:style w:type="character" w:styleId="afa">
    <w:name w:val="annotation reference"/>
    <w:uiPriority w:val="99"/>
    <w:unhideWhenUsed/>
    <w:rsid w:val="000458CA"/>
    <w:rPr>
      <w:sz w:val="16"/>
      <w:szCs w:val="16"/>
    </w:rPr>
  </w:style>
  <w:style w:type="character" w:customStyle="1" w:styleId="extended-textfull">
    <w:name w:val="extended-text__full"/>
    <w:rsid w:val="000458CA"/>
    <w:rPr>
      <w:rFonts w:ascii="Times New Roman" w:hAnsi="Times New Roman" w:cs="Times New Roman" w:hint="default"/>
    </w:rPr>
  </w:style>
  <w:style w:type="numbering" w:customStyle="1" w:styleId="1">
    <w:name w:val="Стиль1"/>
    <w:uiPriority w:val="99"/>
    <w:rsid w:val="000458CA"/>
    <w:pPr>
      <w:numPr>
        <w:numId w:val="14"/>
      </w:numPr>
    </w:pPr>
  </w:style>
  <w:style w:type="paragraph" w:customStyle="1" w:styleId="afb">
    <w:name w:val="Знак Знак"/>
    <w:basedOn w:val="a"/>
    <w:rsid w:val="000458CA"/>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39B33BFCA360023E9F46A0A8E41AD9C6B3DF4C40A3B7930BE5394E85562EBBD947F1A76F1093D4EF81E15633W9m8K" TargetMode="External"/><Relationship Id="rId3" Type="http://schemas.openxmlformats.org/officeDocument/2006/relationships/settings" Target="settings.xml"/><Relationship Id="rId7" Type="http://schemas.openxmlformats.org/officeDocument/2006/relationships/hyperlink" Target="consultantplus://offline/ref=C239B33BFCA360023E9F46A0A8E41AD9C6B3DF4C40A3B7930BE5394E85562EBBCB47A9A867128680BBDBB65B30980F9BC42FB358ADWAm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239B33BFCA360023E9F46A0A8E41AD9C6BBD74841ADB7930BE5394E85562EBBD947F1A76F1093D4EF81E15633W9m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8620</Words>
  <Characters>49139</Characters>
  <Application>Microsoft Office Word</Application>
  <DocSecurity>0</DocSecurity>
  <Lines>409</Lines>
  <Paragraphs>115</Paragraphs>
  <ScaleCrop>false</ScaleCrop>
  <Company/>
  <LinksUpToDate>false</LinksUpToDate>
  <CharactersWithSpaces>57644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cp:lastPrinted>2023-07-10T10:43:00Z</cp:lastPrinted>
  <dcterms:created xsi:type="dcterms:W3CDTF">2023-07-03T07:29:00Z</dcterms:created>
  <dcterms:modified xsi:type="dcterms:W3CDTF">2023-07-10T10:44:00Z</dcterms:modified>
</cp:coreProperties>
</file>